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8CA" w:rsidRPr="00D14C5C" w:rsidRDefault="001968CA" w:rsidP="001968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4C5C">
        <w:rPr>
          <w:rFonts w:ascii="Times New Roman" w:hAnsi="Times New Roman"/>
          <w:b/>
          <w:sz w:val="24"/>
          <w:szCs w:val="24"/>
        </w:rPr>
        <w:t>Государственное бюджетное общеобразовательное учреждение</w:t>
      </w:r>
    </w:p>
    <w:p w:rsidR="001968CA" w:rsidRPr="00D14C5C" w:rsidRDefault="001968CA" w:rsidP="001968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4C5C">
        <w:rPr>
          <w:rFonts w:ascii="Times New Roman" w:hAnsi="Times New Roman"/>
          <w:b/>
          <w:sz w:val="24"/>
          <w:szCs w:val="24"/>
        </w:rPr>
        <w:t>средняя общеобразовательная школа № 418</w:t>
      </w:r>
    </w:p>
    <w:p w:rsidR="001968CA" w:rsidRPr="00D14C5C" w:rsidRDefault="001968CA" w:rsidP="001968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4C5C">
        <w:rPr>
          <w:rFonts w:ascii="Times New Roman" w:hAnsi="Times New Roman"/>
          <w:b/>
          <w:sz w:val="24"/>
          <w:szCs w:val="24"/>
        </w:rPr>
        <w:t>Кронштадтского района  Санкт-Петербурга</w:t>
      </w:r>
    </w:p>
    <w:p w:rsidR="001968CA" w:rsidRPr="00D14C5C" w:rsidRDefault="001968CA" w:rsidP="001968CA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66"/>
        <w:gridCol w:w="5217"/>
      </w:tblGrid>
      <w:tr w:rsidR="00C34226" w:rsidRPr="00D14C5C" w:rsidTr="00C34226">
        <w:trPr>
          <w:trHeight w:val="1952"/>
        </w:trPr>
        <w:tc>
          <w:tcPr>
            <w:tcW w:w="4166" w:type="dxa"/>
          </w:tcPr>
          <w:p w:rsidR="00C34226" w:rsidRPr="00D14C5C" w:rsidRDefault="00C34226" w:rsidP="00881A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C5C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  <w:p w:rsidR="00C34226" w:rsidRPr="00D14C5C" w:rsidRDefault="00C34226" w:rsidP="00881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C5C">
              <w:rPr>
                <w:rFonts w:ascii="Times New Roman" w:hAnsi="Times New Roman"/>
                <w:sz w:val="24"/>
                <w:szCs w:val="24"/>
              </w:rPr>
              <w:t>на заседании ШМО  Протокол №1</w:t>
            </w:r>
          </w:p>
          <w:p w:rsidR="00C34226" w:rsidRPr="00D14C5C" w:rsidRDefault="00C34226" w:rsidP="00881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4226" w:rsidRPr="00D14C5C" w:rsidRDefault="00C34226" w:rsidP="00881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4226" w:rsidRPr="00D14C5C" w:rsidRDefault="00C34226" w:rsidP="00C34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C5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D14C5C">
              <w:rPr>
                <w:rFonts w:ascii="Times New Roman" w:hAnsi="Times New Roman"/>
                <w:sz w:val="24"/>
                <w:szCs w:val="24"/>
              </w:rPr>
              <w:t>» августа</w:t>
            </w:r>
            <w:r w:rsidRPr="00D14C5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D14C5C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14C5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217" w:type="dxa"/>
          </w:tcPr>
          <w:p w:rsidR="00C34226" w:rsidRPr="00D14C5C" w:rsidRDefault="00C34226" w:rsidP="00C34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C5C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C34226" w:rsidRPr="00D14C5C" w:rsidRDefault="00C34226" w:rsidP="00C342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4C5C">
              <w:rPr>
                <w:rFonts w:ascii="Times New Roman" w:hAnsi="Times New Roman"/>
                <w:sz w:val="24"/>
                <w:szCs w:val="24"/>
              </w:rPr>
              <w:t>Директор школы:</w:t>
            </w:r>
          </w:p>
          <w:p w:rsidR="00C34226" w:rsidRPr="00D14C5C" w:rsidRDefault="00C34226" w:rsidP="00C342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34226" w:rsidRPr="00D14C5C" w:rsidRDefault="00C34226" w:rsidP="00C342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4C5C">
              <w:rPr>
                <w:rFonts w:ascii="Times New Roman" w:hAnsi="Times New Roman"/>
                <w:sz w:val="24"/>
                <w:szCs w:val="24"/>
              </w:rPr>
              <w:t>_____________</w:t>
            </w:r>
            <w:proofErr w:type="spellStart"/>
            <w:r w:rsidRPr="00D14C5C">
              <w:rPr>
                <w:rFonts w:ascii="Times New Roman" w:hAnsi="Times New Roman"/>
                <w:sz w:val="24"/>
                <w:szCs w:val="24"/>
              </w:rPr>
              <w:t>А.В.Воробьев</w:t>
            </w:r>
            <w:proofErr w:type="spellEnd"/>
          </w:p>
          <w:p w:rsidR="00C34226" w:rsidRPr="00D14C5C" w:rsidRDefault="00C34226" w:rsidP="00C342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34226" w:rsidRPr="00D14C5C" w:rsidRDefault="00C34226" w:rsidP="00C34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C5C">
              <w:rPr>
                <w:rFonts w:ascii="Times New Roman" w:hAnsi="Times New Roman"/>
                <w:sz w:val="24"/>
                <w:szCs w:val="24"/>
              </w:rPr>
              <w:t xml:space="preserve">Приказ от </w:t>
            </w:r>
            <w:r>
              <w:rPr>
                <w:rFonts w:ascii="Times New Roman" w:hAnsi="Times New Roman"/>
                <w:sz w:val="24"/>
                <w:szCs w:val="24"/>
              </w:rPr>
              <w:t>173</w:t>
            </w:r>
            <w:proofErr w:type="gramStart"/>
            <w:r w:rsidRPr="006241A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30.08.2022</w:t>
            </w:r>
          </w:p>
        </w:tc>
      </w:tr>
    </w:tbl>
    <w:p w:rsidR="00963C13" w:rsidRPr="00527887" w:rsidRDefault="00963C13" w:rsidP="00963C13">
      <w:pPr>
        <w:shd w:val="clear" w:color="auto" w:fill="FFFFFF"/>
        <w:spacing w:after="0"/>
        <w:ind w:firstLine="540"/>
        <w:jc w:val="center"/>
        <w:rPr>
          <w:rFonts w:ascii="Times New Roman" w:hAnsi="Times New Roman"/>
          <w:bCs/>
          <w:smallCaps/>
          <w:sz w:val="28"/>
          <w:szCs w:val="28"/>
        </w:rPr>
      </w:pPr>
    </w:p>
    <w:p w:rsidR="00963C13" w:rsidRPr="00527887" w:rsidRDefault="00963C13" w:rsidP="00963C13">
      <w:pPr>
        <w:shd w:val="clear" w:color="auto" w:fill="FFFFFF"/>
        <w:spacing w:after="0"/>
        <w:ind w:firstLine="540"/>
        <w:jc w:val="center"/>
        <w:rPr>
          <w:rFonts w:ascii="Times New Roman" w:hAnsi="Times New Roman"/>
          <w:bCs/>
          <w:smallCaps/>
          <w:sz w:val="28"/>
          <w:szCs w:val="28"/>
        </w:rPr>
      </w:pPr>
    </w:p>
    <w:p w:rsidR="00963C13" w:rsidRDefault="00963C13" w:rsidP="00963C13">
      <w:pPr>
        <w:spacing w:after="0"/>
        <w:rPr>
          <w:rFonts w:ascii="Times New Roman" w:hAnsi="Times New Roman"/>
          <w:sz w:val="28"/>
          <w:szCs w:val="28"/>
        </w:rPr>
      </w:pPr>
    </w:p>
    <w:p w:rsidR="001968CA" w:rsidRPr="00527887" w:rsidRDefault="001968CA" w:rsidP="00963C13">
      <w:pPr>
        <w:spacing w:after="0"/>
        <w:rPr>
          <w:rFonts w:ascii="Times New Roman" w:hAnsi="Times New Roman"/>
          <w:sz w:val="28"/>
          <w:szCs w:val="28"/>
        </w:rPr>
      </w:pPr>
    </w:p>
    <w:p w:rsidR="00963C13" w:rsidRPr="00527887" w:rsidRDefault="00963C13" w:rsidP="00963C1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7887">
        <w:rPr>
          <w:rFonts w:ascii="Times New Roman" w:hAnsi="Times New Roman"/>
          <w:sz w:val="28"/>
          <w:szCs w:val="28"/>
        </w:rPr>
        <w:t>ОБРАЗОВАТЕЛЬНАЯ ПРОГРАММА ДОПОЛНИТЕЛЬНОГО ОБРАЗОВАНИЯ ДЕТЕЙ</w:t>
      </w:r>
    </w:p>
    <w:p w:rsidR="00963C13" w:rsidRDefault="00963C13" w:rsidP="00963C13">
      <w:pPr>
        <w:pStyle w:val="a4"/>
        <w:spacing w:before="0" w:beforeAutospacing="0" w:after="0" w:afterAutospacing="0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«НАСТОЛЬНЫЙ ТЕННИС»</w:t>
      </w:r>
    </w:p>
    <w:p w:rsidR="00963C13" w:rsidRPr="00527887" w:rsidRDefault="00963C13" w:rsidP="00963C1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963C13" w:rsidRDefault="00963C13" w:rsidP="00963C1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</w:p>
    <w:p w:rsidR="00963C13" w:rsidRPr="00527887" w:rsidRDefault="00963C13" w:rsidP="00963C1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963C13" w:rsidRPr="00527887" w:rsidRDefault="00963C13" w:rsidP="00963C1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963C13" w:rsidRDefault="00963C13" w:rsidP="00963C1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963C13" w:rsidRPr="00527887" w:rsidRDefault="00963C13" w:rsidP="00963C1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963C13" w:rsidRPr="00527887" w:rsidRDefault="00963C13" w:rsidP="00963C13">
      <w:pPr>
        <w:pStyle w:val="a4"/>
        <w:spacing w:before="0" w:beforeAutospacing="0" w:after="0" w:afterAutospacing="0" w:line="360" w:lineRule="auto"/>
        <w:jc w:val="right"/>
        <w:rPr>
          <w:bCs/>
          <w:smallCaps/>
          <w:sz w:val="28"/>
          <w:szCs w:val="28"/>
        </w:rPr>
      </w:pPr>
      <w:r w:rsidRPr="00527887">
        <w:rPr>
          <w:sz w:val="28"/>
          <w:szCs w:val="28"/>
        </w:rPr>
        <w:t>Срок</w:t>
      </w:r>
      <w:r w:rsidRPr="00527887">
        <w:rPr>
          <w:bCs/>
          <w:smallCaps/>
          <w:sz w:val="28"/>
          <w:szCs w:val="28"/>
        </w:rPr>
        <w:t xml:space="preserve"> </w:t>
      </w:r>
      <w:r w:rsidRPr="00527887">
        <w:rPr>
          <w:sz w:val="28"/>
          <w:szCs w:val="28"/>
        </w:rPr>
        <w:t>реализации</w:t>
      </w:r>
      <w:r>
        <w:rPr>
          <w:bCs/>
          <w:smallCaps/>
          <w:sz w:val="28"/>
          <w:szCs w:val="28"/>
        </w:rPr>
        <w:t>: 3</w:t>
      </w:r>
      <w:r w:rsidRPr="00527887">
        <w:rPr>
          <w:bCs/>
          <w:smallCaps/>
          <w:sz w:val="28"/>
          <w:szCs w:val="28"/>
        </w:rPr>
        <w:t xml:space="preserve"> </w:t>
      </w:r>
      <w:r w:rsidRPr="00527887">
        <w:rPr>
          <w:sz w:val="28"/>
          <w:szCs w:val="28"/>
        </w:rPr>
        <w:t>года</w:t>
      </w:r>
    </w:p>
    <w:p w:rsidR="00963C13" w:rsidRPr="00527887" w:rsidRDefault="00963C13" w:rsidP="00963C13">
      <w:pPr>
        <w:pStyle w:val="a4"/>
        <w:spacing w:before="0" w:beforeAutospacing="0" w:after="0" w:afterAutospacing="0" w:line="360" w:lineRule="auto"/>
        <w:jc w:val="right"/>
        <w:rPr>
          <w:bCs/>
          <w:smallCaps/>
          <w:sz w:val="28"/>
          <w:szCs w:val="28"/>
        </w:rPr>
      </w:pPr>
      <w:r w:rsidRPr="00527887">
        <w:rPr>
          <w:sz w:val="28"/>
          <w:szCs w:val="28"/>
        </w:rPr>
        <w:t xml:space="preserve">Возраст учащихся: </w:t>
      </w:r>
      <w:r>
        <w:rPr>
          <w:sz w:val="28"/>
          <w:szCs w:val="28"/>
        </w:rPr>
        <w:t>9-11</w:t>
      </w:r>
      <w:r>
        <w:rPr>
          <w:bCs/>
          <w:smallCaps/>
          <w:sz w:val="28"/>
          <w:szCs w:val="28"/>
        </w:rPr>
        <w:t xml:space="preserve"> </w:t>
      </w:r>
      <w:r w:rsidRPr="00527887">
        <w:rPr>
          <w:bCs/>
          <w:smallCaps/>
          <w:sz w:val="28"/>
          <w:szCs w:val="28"/>
        </w:rPr>
        <w:t>лет</w:t>
      </w:r>
    </w:p>
    <w:p w:rsidR="00963C13" w:rsidRDefault="00963C13" w:rsidP="00963C13">
      <w:pPr>
        <w:pStyle w:val="a4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527887">
        <w:rPr>
          <w:sz w:val="28"/>
          <w:szCs w:val="28"/>
        </w:rPr>
        <w:t>Автор</w:t>
      </w:r>
      <w:r>
        <w:rPr>
          <w:sz w:val="28"/>
          <w:szCs w:val="28"/>
        </w:rPr>
        <w:t>-составитель</w:t>
      </w:r>
      <w:r w:rsidRPr="00527887">
        <w:rPr>
          <w:sz w:val="28"/>
          <w:szCs w:val="28"/>
        </w:rPr>
        <w:t xml:space="preserve">:  </w:t>
      </w:r>
      <w:r w:rsidR="00C34226">
        <w:rPr>
          <w:sz w:val="28"/>
          <w:szCs w:val="28"/>
        </w:rPr>
        <w:t>Лемехов И.В.</w:t>
      </w:r>
    </w:p>
    <w:p w:rsidR="00963C13" w:rsidRPr="00527887" w:rsidRDefault="00963C13" w:rsidP="00963C13">
      <w:pPr>
        <w:pStyle w:val="a4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963C13" w:rsidRPr="00527887" w:rsidRDefault="00963C13" w:rsidP="00963C13">
      <w:pPr>
        <w:pStyle w:val="a4"/>
        <w:spacing w:before="0" w:beforeAutospacing="0" w:after="0" w:afterAutospacing="0" w:line="360" w:lineRule="auto"/>
        <w:ind w:left="7020"/>
        <w:rPr>
          <w:sz w:val="28"/>
          <w:szCs w:val="28"/>
        </w:rPr>
      </w:pPr>
    </w:p>
    <w:p w:rsidR="00963C13" w:rsidRPr="00527887" w:rsidRDefault="00963C13" w:rsidP="00963C13">
      <w:pPr>
        <w:pStyle w:val="a4"/>
        <w:spacing w:before="0" w:beforeAutospacing="0" w:after="0" w:afterAutospacing="0"/>
        <w:ind w:left="7020"/>
        <w:rPr>
          <w:sz w:val="28"/>
          <w:szCs w:val="28"/>
        </w:rPr>
      </w:pPr>
    </w:p>
    <w:p w:rsidR="00963C13" w:rsidRDefault="00963C13" w:rsidP="00963C1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63C13" w:rsidRPr="00527887" w:rsidRDefault="00963C13" w:rsidP="00963C1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63C13" w:rsidRPr="00527887" w:rsidRDefault="00963C13" w:rsidP="00963C13">
      <w:pPr>
        <w:pStyle w:val="a4"/>
        <w:spacing w:before="0" w:beforeAutospacing="0" w:after="0" w:afterAutospacing="0"/>
        <w:ind w:left="7020"/>
        <w:rPr>
          <w:sz w:val="28"/>
          <w:szCs w:val="28"/>
        </w:rPr>
      </w:pPr>
    </w:p>
    <w:p w:rsidR="00963C13" w:rsidRDefault="00963C13" w:rsidP="00963C13">
      <w:pPr>
        <w:pStyle w:val="a4"/>
        <w:spacing w:before="0" w:beforeAutospacing="0" w:after="0" w:afterAutospacing="0"/>
        <w:ind w:left="7020"/>
        <w:rPr>
          <w:sz w:val="28"/>
          <w:szCs w:val="28"/>
        </w:rPr>
      </w:pPr>
    </w:p>
    <w:p w:rsidR="00963C13" w:rsidRDefault="00963C13" w:rsidP="00963C13">
      <w:pPr>
        <w:pStyle w:val="a4"/>
        <w:spacing w:before="0" w:beforeAutospacing="0" w:after="0" w:afterAutospacing="0"/>
        <w:ind w:left="7020"/>
        <w:rPr>
          <w:sz w:val="28"/>
          <w:szCs w:val="28"/>
        </w:rPr>
      </w:pPr>
    </w:p>
    <w:p w:rsidR="00963C13" w:rsidRDefault="00963C13" w:rsidP="00963C13">
      <w:pPr>
        <w:pStyle w:val="a4"/>
        <w:spacing w:before="0" w:beforeAutospacing="0" w:after="0" w:afterAutospacing="0"/>
        <w:ind w:left="7020"/>
        <w:rPr>
          <w:sz w:val="28"/>
          <w:szCs w:val="28"/>
        </w:rPr>
      </w:pPr>
    </w:p>
    <w:p w:rsidR="00C34226" w:rsidRDefault="00C34226" w:rsidP="00963C13">
      <w:pPr>
        <w:pStyle w:val="a4"/>
        <w:spacing w:before="0" w:beforeAutospacing="0" w:after="0" w:afterAutospacing="0"/>
        <w:ind w:left="7020"/>
        <w:rPr>
          <w:sz w:val="28"/>
          <w:szCs w:val="28"/>
        </w:rPr>
      </w:pPr>
    </w:p>
    <w:p w:rsidR="00C34226" w:rsidRDefault="00C34226" w:rsidP="00963C13">
      <w:pPr>
        <w:pStyle w:val="a4"/>
        <w:spacing w:before="0" w:beforeAutospacing="0" w:after="0" w:afterAutospacing="0"/>
        <w:ind w:left="7020"/>
        <w:rPr>
          <w:sz w:val="28"/>
          <w:szCs w:val="28"/>
        </w:rPr>
      </w:pPr>
    </w:p>
    <w:p w:rsidR="00C34226" w:rsidRDefault="00C34226" w:rsidP="00963C13">
      <w:pPr>
        <w:pStyle w:val="a4"/>
        <w:spacing w:before="0" w:beforeAutospacing="0" w:after="0" w:afterAutospacing="0"/>
        <w:ind w:left="7020"/>
        <w:rPr>
          <w:sz w:val="28"/>
          <w:szCs w:val="28"/>
        </w:rPr>
      </w:pPr>
    </w:p>
    <w:p w:rsidR="00C34226" w:rsidRDefault="00C34226" w:rsidP="00963C13">
      <w:pPr>
        <w:pStyle w:val="a4"/>
        <w:spacing w:before="0" w:beforeAutospacing="0" w:after="0" w:afterAutospacing="0"/>
        <w:ind w:left="7020"/>
        <w:rPr>
          <w:sz w:val="28"/>
          <w:szCs w:val="28"/>
        </w:rPr>
      </w:pPr>
    </w:p>
    <w:p w:rsidR="001968CA" w:rsidRPr="00527887" w:rsidRDefault="001968CA" w:rsidP="00963C13">
      <w:pPr>
        <w:pStyle w:val="a4"/>
        <w:spacing w:before="0" w:beforeAutospacing="0" w:after="0" w:afterAutospacing="0"/>
        <w:ind w:left="7020"/>
        <w:rPr>
          <w:sz w:val="28"/>
          <w:szCs w:val="28"/>
        </w:rPr>
      </w:pPr>
    </w:p>
    <w:p w:rsidR="00C34226" w:rsidRDefault="00C34226" w:rsidP="00C3422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2023-2024</w:t>
      </w:r>
      <w:r w:rsidR="00963C13" w:rsidRPr="0034422C">
        <w:rPr>
          <w:sz w:val="28"/>
          <w:szCs w:val="28"/>
        </w:rPr>
        <w:t xml:space="preserve"> г</w:t>
      </w:r>
    </w:p>
    <w:p w:rsidR="009A4735" w:rsidRPr="00C34226" w:rsidRDefault="009A4735" w:rsidP="00C3422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63C13">
        <w:rPr>
          <w:b/>
        </w:rPr>
        <w:lastRenderedPageBreak/>
        <w:t>Пояснительная записка</w:t>
      </w:r>
    </w:p>
    <w:p w:rsidR="009A4735" w:rsidRPr="00963C13" w:rsidRDefault="009A4735" w:rsidP="002729D0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 xml:space="preserve">Настоящая дополнительная общеобразовательная общеразвивающая программа «Настольный теннис» рассчитана на три года обучения, относится к </w:t>
      </w:r>
      <w:proofErr w:type="spellStart"/>
      <w:r w:rsidRPr="00963C13">
        <w:rPr>
          <w:rFonts w:ascii="Times New Roman" w:hAnsi="Times New Roman"/>
          <w:sz w:val="24"/>
          <w:szCs w:val="24"/>
        </w:rPr>
        <w:t>физкультурно</w:t>
      </w:r>
      <w:proofErr w:type="spellEnd"/>
      <w:r w:rsidRPr="00963C13">
        <w:rPr>
          <w:rFonts w:ascii="Times New Roman" w:hAnsi="Times New Roman"/>
          <w:sz w:val="24"/>
          <w:szCs w:val="24"/>
        </w:rPr>
        <w:t xml:space="preserve"> – спортивной направленности. </w:t>
      </w:r>
    </w:p>
    <w:p w:rsidR="009A4735" w:rsidRPr="00963C13" w:rsidRDefault="009A4735" w:rsidP="00C13CEC">
      <w:pPr>
        <w:pStyle w:val="a3"/>
        <w:ind w:firstLine="993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963C13">
        <w:rPr>
          <w:rFonts w:ascii="Times New Roman" w:hAnsi="Times New Roman"/>
          <w:sz w:val="24"/>
          <w:szCs w:val="24"/>
          <w:u w:val="single"/>
        </w:rPr>
        <w:t xml:space="preserve">Актуальность и педагогическая целесообразность программы. </w:t>
      </w:r>
    </w:p>
    <w:p w:rsidR="009A4735" w:rsidRPr="00963C13" w:rsidRDefault="009A4735" w:rsidP="002729D0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>Настольный теннис доступен всем. Играют в него как в закрытых помещениях, так и на открытых площадках. Несложный инвентарь и простые правила этой увлекательной игры покоряют многих любителей.</w:t>
      </w:r>
    </w:p>
    <w:p w:rsidR="009A4735" w:rsidRPr="00963C13" w:rsidRDefault="009A4735" w:rsidP="002729D0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>Программа направлена на создание условий для развития личности ребёнка, развитие мотивации к познанию и творчеству, обеспечение эмоционального благополучия ребёнка, профилактику асоциального поведения, целостность процесса психического и физического здоровья детей.</w:t>
      </w:r>
    </w:p>
    <w:p w:rsidR="009A4735" w:rsidRPr="00963C13" w:rsidRDefault="009A4735" w:rsidP="002729D0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 xml:space="preserve">Занятия настольным теннисом способствуют развитию и совершенствованию у занимающихся основных физических качеств – выносливости, координации движений, </w:t>
      </w:r>
      <w:proofErr w:type="spellStart"/>
      <w:r w:rsidRPr="00963C13">
        <w:rPr>
          <w:rFonts w:ascii="Times New Roman" w:hAnsi="Times New Roman"/>
          <w:sz w:val="24"/>
          <w:szCs w:val="24"/>
        </w:rPr>
        <w:t>скоростно</w:t>
      </w:r>
      <w:proofErr w:type="spellEnd"/>
      <w:r w:rsidRPr="00963C13">
        <w:rPr>
          <w:rFonts w:ascii="Times New Roman" w:hAnsi="Times New Roman"/>
          <w:sz w:val="24"/>
          <w:szCs w:val="24"/>
        </w:rPr>
        <w:t xml:space="preserve"> – силовых качеств, формированию двигательных навыков. Стремление превзойти соперника в быстроте действий, изобретательности, меткости подач, чёткости удара и других действий, направленных на достижение победы, приучает занимающихся мобилизовать свои возможности, действовать с максимальным напряжением сил, преодолевать трудности, возникающие в ходе спортивной борьбы.</w:t>
      </w:r>
    </w:p>
    <w:p w:rsidR="009A4735" w:rsidRPr="00963C13" w:rsidRDefault="009A4735" w:rsidP="002729D0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>Соревновательный характер игры, самостоятельность тактических индивидуальных и групповых действий, непрерывное изменение обстановки, удача или неуспех вызывают у играющих проявление разнообразных чувств и переживаний. Высокий эмоциональный подъём поддерживает постоянную активность и интерес к игре.</w:t>
      </w:r>
    </w:p>
    <w:p w:rsidR="009A4735" w:rsidRPr="00963C13" w:rsidRDefault="009A4735" w:rsidP="002729D0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 xml:space="preserve">Формируя на основе вышеперечисленного у обучающихся поведенческих установок, настольный теннис, как спортивная игра, своими техническими и методическими средствами эффективно позволяет обогатить внутренний мир ребёнка, расширить его информированность в области оздоровления и развития организма. </w:t>
      </w:r>
    </w:p>
    <w:p w:rsidR="00A011EE" w:rsidRPr="00963C13" w:rsidRDefault="00A011EE" w:rsidP="00A011E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>Нормативная база</w:t>
      </w:r>
    </w:p>
    <w:p w:rsidR="00A011EE" w:rsidRPr="00963C13" w:rsidRDefault="00A011EE" w:rsidP="00A011EE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Российской Федерации», Концепция развития дополнительного образования детей (Распоряжение Правительства РФ от 4 сентября 2014 г. № 1726-р);</w:t>
      </w:r>
    </w:p>
    <w:p w:rsidR="00A011EE" w:rsidRPr="00963C13" w:rsidRDefault="00A011EE" w:rsidP="00A011EE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> </w:t>
      </w:r>
      <w:hyperlink r:id="rId6" w:history="1">
        <w:r w:rsidRPr="00963C13">
          <w:rPr>
            <w:rFonts w:ascii="Times New Roman" w:hAnsi="Times New Roman"/>
            <w:sz w:val="24"/>
            <w:szCs w:val="24"/>
            <w:u w:val="single"/>
          </w:rPr>
          <w:t>Федеральный закон от 31.07.2020 N 304-ФЗ "О внесении изменений в Федеральный закон "Об образовании в Российской Федерации" по вопросам воспитания обучающихся"</w:t>
        </w:r>
      </w:hyperlink>
      <w:r w:rsidRPr="00963C13">
        <w:rPr>
          <w:rFonts w:ascii="Times New Roman" w:hAnsi="Times New Roman"/>
          <w:sz w:val="24"/>
          <w:szCs w:val="24"/>
        </w:rPr>
        <w:t>.</w:t>
      </w:r>
    </w:p>
    <w:p w:rsidR="00A011EE" w:rsidRPr="00963C13" w:rsidRDefault="00A011EE" w:rsidP="00A011EE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>Стратегия развития воспитания в Российской Федерации на период до 2025 года // Распоряжение Правительства Российской Федерации от 29.05.2015 №996-р;</w:t>
      </w:r>
    </w:p>
    <w:p w:rsidR="00A011EE" w:rsidRPr="00963C13" w:rsidRDefault="00A011EE" w:rsidP="00A011EE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>Методические рекомендации по проектированию дополнительных общеразвивающих программ (Письмо Министерство образования и науки Российской Федерации (</w:t>
      </w:r>
      <w:proofErr w:type="spellStart"/>
      <w:r w:rsidRPr="00963C1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63C13">
        <w:rPr>
          <w:rFonts w:ascii="Times New Roman" w:hAnsi="Times New Roman"/>
          <w:sz w:val="24"/>
          <w:szCs w:val="24"/>
        </w:rPr>
        <w:t xml:space="preserve"> России) от 18.11.2015г.;</w:t>
      </w:r>
    </w:p>
    <w:p w:rsidR="00A011EE" w:rsidRPr="00963C13" w:rsidRDefault="00A011EE" w:rsidP="00A011EE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>Об утверждении СанПиН 2.4.4.3172-14 // Постановление Главного государственного санитарного врача РФ от 04.07.2014 №41;</w:t>
      </w:r>
    </w:p>
    <w:p w:rsidR="00A011EE" w:rsidRPr="00963C13" w:rsidRDefault="00A011EE" w:rsidP="00A011EE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 xml:space="preserve">Методические рекомендации по проектированию дополнительных общеразвивающих программ в государственных образовательных организациях </w:t>
      </w:r>
      <w:r w:rsidRPr="00963C13">
        <w:rPr>
          <w:rFonts w:ascii="Times New Roman" w:hAnsi="Times New Roman"/>
          <w:sz w:val="24"/>
          <w:szCs w:val="24"/>
        </w:rPr>
        <w:lastRenderedPageBreak/>
        <w:t>Санкт-Петербурга, находящихся в ведении Комитета по образованию // Распоряжение Комитета по образованию Санкт-Петербурга от 01.03.2017 № 617-р;</w:t>
      </w:r>
    </w:p>
    <w:p w:rsidR="00A011EE" w:rsidRPr="00963C13" w:rsidRDefault="00A011EE" w:rsidP="00A011EE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23.08.2017 №816;</w:t>
      </w:r>
    </w:p>
    <w:p w:rsidR="00A011EE" w:rsidRPr="00963C13" w:rsidRDefault="00A011EE" w:rsidP="00A011EE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>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A011EE" w:rsidRPr="00963C13" w:rsidRDefault="00A011EE" w:rsidP="002729D0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9A4735" w:rsidRPr="00963C13" w:rsidRDefault="009A4735" w:rsidP="002729D0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b/>
          <w:sz w:val="24"/>
          <w:szCs w:val="24"/>
        </w:rPr>
        <w:t xml:space="preserve">Новизна программы и ее отличие от уже существующих </w:t>
      </w:r>
      <w:r w:rsidRPr="00963C13">
        <w:rPr>
          <w:rFonts w:ascii="Times New Roman" w:hAnsi="Times New Roman"/>
          <w:sz w:val="24"/>
          <w:szCs w:val="24"/>
        </w:rPr>
        <w:t xml:space="preserve">в том, что она учитывает специфику дополнительного образования и охватывает значительно больше желающих заниматься этим видом спорта, предъявляя посильные требования в процессе обучения. Простота в обучении, простой инвентарь, делает этот вид спорта очень популярным среди школьников, являясь увлекательной спортивной игрой, представляющей собой эффективное средство физического воспитания и всестороннего физического развития. </w:t>
      </w:r>
    </w:p>
    <w:p w:rsidR="009A4735" w:rsidRPr="00963C13" w:rsidRDefault="009A4735" w:rsidP="002729D0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  <w:u w:val="single"/>
        </w:rPr>
        <w:t>Целью данной программы</w:t>
      </w:r>
      <w:r w:rsidRPr="00963C13">
        <w:rPr>
          <w:rFonts w:ascii="Times New Roman" w:hAnsi="Times New Roman"/>
          <w:sz w:val="24"/>
          <w:szCs w:val="24"/>
        </w:rPr>
        <w:t xml:space="preserve"> является создание условий для развития физических качеств, оздоровления и укрепления организма обучающихся посредством занятий настольным теннисом.</w:t>
      </w:r>
    </w:p>
    <w:p w:rsidR="009A4735" w:rsidRPr="00963C13" w:rsidRDefault="009A4735" w:rsidP="00C13CEC">
      <w:pPr>
        <w:pStyle w:val="a3"/>
        <w:ind w:firstLine="993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963C13">
        <w:rPr>
          <w:rFonts w:ascii="Times New Roman" w:hAnsi="Times New Roman"/>
          <w:sz w:val="24"/>
          <w:szCs w:val="24"/>
          <w:u w:val="single"/>
        </w:rPr>
        <w:t>Задачи:</w:t>
      </w:r>
    </w:p>
    <w:p w:rsidR="009A4735" w:rsidRPr="00963C13" w:rsidRDefault="009A4735" w:rsidP="002729D0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>Образовательные:</w:t>
      </w:r>
    </w:p>
    <w:p w:rsidR="009A4735" w:rsidRPr="00963C13" w:rsidRDefault="009A4735" w:rsidP="002729D0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>- обучить учащихся технике и тактике настольного тенниса;</w:t>
      </w:r>
    </w:p>
    <w:p w:rsidR="009A4735" w:rsidRPr="00963C13" w:rsidRDefault="009A4735" w:rsidP="002729D0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>- научить регулировать свою физическую нагрузку.</w:t>
      </w:r>
    </w:p>
    <w:p w:rsidR="009A4735" w:rsidRPr="00963C13" w:rsidRDefault="009A4735" w:rsidP="002729D0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>Развивающие:</w:t>
      </w:r>
    </w:p>
    <w:p w:rsidR="009A4735" w:rsidRPr="00963C13" w:rsidRDefault="009A4735" w:rsidP="002729D0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>- развить координацию движений и основные физические качества: силу, ловкость, быстроту реакции;</w:t>
      </w:r>
    </w:p>
    <w:p w:rsidR="009A4735" w:rsidRPr="00963C13" w:rsidRDefault="009A4735" w:rsidP="002729D0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>- развивать двигательные способности посредством игры в настольный теннис;</w:t>
      </w:r>
    </w:p>
    <w:p w:rsidR="009A4735" w:rsidRPr="00963C13" w:rsidRDefault="009A4735" w:rsidP="002729D0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>- формировать навыки самостоятельных занятий физическими упражнениями во время игрового досуга.</w:t>
      </w:r>
    </w:p>
    <w:p w:rsidR="009A4735" w:rsidRPr="00963C13" w:rsidRDefault="009A4735" w:rsidP="002729D0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>Воспитательные:</w:t>
      </w:r>
    </w:p>
    <w:p w:rsidR="009A4735" w:rsidRPr="00963C13" w:rsidRDefault="009A4735" w:rsidP="002729D0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>- воспитывать чувство самостоятельности, ответственности;</w:t>
      </w:r>
    </w:p>
    <w:p w:rsidR="009A4735" w:rsidRPr="00963C13" w:rsidRDefault="009A4735" w:rsidP="002729D0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>- воспитывать коммуникабельность, коллективизм, взаимопомощь и взаимовыручку, сохраняя свою индивидуальность;</w:t>
      </w:r>
    </w:p>
    <w:p w:rsidR="009A4735" w:rsidRPr="00963C13" w:rsidRDefault="009A4735" w:rsidP="002729D0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>- пропагандировать здоровый образ жизни.</w:t>
      </w:r>
    </w:p>
    <w:p w:rsidR="009A4735" w:rsidRPr="00963C13" w:rsidRDefault="009A4735" w:rsidP="00E60001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3C13">
        <w:rPr>
          <w:rFonts w:ascii="Times New Roman" w:hAnsi="Times New Roman"/>
          <w:sz w:val="24"/>
          <w:szCs w:val="24"/>
        </w:rPr>
        <w:t>Программа рассчитана на обучающихся с 7 лет.</w:t>
      </w:r>
      <w:proofErr w:type="gramEnd"/>
      <w:r w:rsidRPr="00963C13">
        <w:rPr>
          <w:rFonts w:ascii="Times New Roman" w:hAnsi="Times New Roman"/>
          <w:sz w:val="24"/>
          <w:szCs w:val="24"/>
        </w:rPr>
        <w:t xml:space="preserve"> Основной контингент объединения младшие школьники и подростки. </w:t>
      </w:r>
    </w:p>
    <w:p w:rsidR="009A4735" w:rsidRPr="00963C13" w:rsidRDefault="009A4735" w:rsidP="00E60001">
      <w:pPr>
        <w:pStyle w:val="a3"/>
        <w:ind w:firstLine="1134"/>
        <w:jc w:val="both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 xml:space="preserve">Для работы по программе формируются постоянные группы численностью 10-15. При зачислении в группу необходимо </w:t>
      </w:r>
      <w:proofErr w:type="gramStart"/>
      <w:r w:rsidRPr="00963C13">
        <w:rPr>
          <w:rFonts w:ascii="Times New Roman" w:hAnsi="Times New Roman"/>
          <w:sz w:val="24"/>
          <w:szCs w:val="24"/>
        </w:rPr>
        <w:t>предоставить справку</w:t>
      </w:r>
      <w:proofErr w:type="gramEnd"/>
      <w:r w:rsidRPr="00963C13">
        <w:rPr>
          <w:rFonts w:ascii="Times New Roman" w:hAnsi="Times New Roman"/>
          <w:sz w:val="24"/>
          <w:szCs w:val="24"/>
        </w:rPr>
        <w:t xml:space="preserve"> о состоянии здоровья. Группы могут формироваться по возрастному признаку.</w:t>
      </w:r>
    </w:p>
    <w:p w:rsidR="009A4735" w:rsidRPr="00963C13" w:rsidRDefault="009A4735" w:rsidP="00E60001">
      <w:pPr>
        <w:pStyle w:val="a3"/>
        <w:ind w:firstLine="1134"/>
        <w:jc w:val="both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>Дети могут приниматься на второй и третий год обучения на основании дополнительных вступительных испытаний в форме выявления практических навыков и умений игры в настольный теннис.</w:t>
      </w:r>
    </w:p>
    <w:p w:rsidR="009A4735" w:rsidRPr="00963C13" w:rsidRDefault="009A4735" w:rsidP="00E60001">
      <w:pPr>
        <w:pStyle w:val="a3"/>
        <w:ind w:firstLine="1134"/>
        <w:jc w:val="both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 xml:space="preserve">Для детей, успешно прошедших всю программу и желающих продолжить обучение могут, разрабатываться индивидуальные образовательные маршруты. </w:t>
      </w:r>
    </w:p>
    <w:p w:rsidR="009A4735" w:rsidRPr="00963C13" w:rsidRDefault="009A4735" w:rsidP="00E60001">
      <w:pPr>
        <w:pStyle w:val="a3"/>
        <w:ind w:firstLine="1134"/>
        <w:rPr>
          <w:rFonts w:ascii="Times New Roman" w:hAnsi="Times New Roman"/>
          <w:sz w:val="24"/>
          <w:szCs w:val="24"/>
        </w:rPr>
      </w:pPr>
    </w:p>
    <w:p w:rsidR="009A4735" w:rsidRPr="00963C13" w:rsidRDefault="009A4735" w:rsidP="00E60001">
      <w:pPr>
        <w:pStyle w:val="a3"/>
        <w:ind w:firstLine="1134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>Срок реализации программы 3 года:</w:t>
      </w:r>
    </w:p>
    <w:p w:rsidR="009A4735" w:rsidRPr="00963C13" w:rsidRDefault="009A4735" w:rsidP="002729D0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 xml:space="preserve">1год  - </w:t>
      </w:r>
      <w:r w:rsidR="00963C13">
        <w:rPr>
          <w:rFonts w:ascii="Times New Roman" w:hAnsi="Times New Roman"/>
          <w:sz w:val="24"/>
          <w:szCs w:val="24"/>
        </w:rPr>
        <w:t>34</w:t>
      </w:r>
      <w:r w:rsidRPr="00963C13">
        <w:rPr>
          <w:rFonts w:ascii="Times New Roman" w:hAnsi="Times New Roman"/>
          <w:sz w:val="24"/>
          <w:szCs w:val="24"/>
        </w:rPr>
        <w:t xml:space="preserve"> часа (</w:t>
      </w:r>
      <w:r w:rsidR="00963C13">
        <w:rPr>
          <w:rFonts w:ascii="Times New Roman" w:hAnsi="Times New Roman"/>
          <w:sz w:val="24"/>
          <w:szCs w:val="24"/>
        </w:rPr>
        <w:t>1</w:t>
      </w:r>
      <w:r w:rsidRPr="00963C13">
        <w:rPr>
          <w:rFonts w:ascii="Times New Roman" w:hAnsi="Times New Roman"/>
          <w:sz w:val="24"/>
          <w:szCs w:val="24"/>
        </w:rPr>
        <w:t xml:space="preserve"> раза в неделю по </w:t>
      </w:r>
      <w:r w:rsidR="00A011EE" w:rsidRPr="00963C13">
        <w:rPr>
          <w:rFonts w:ascii="Times New Roman" w:hAnsi="Times New Roman"/>
          <w:sz w:val="24"/>
          <w:szCs w:val="24"/>
        </w:rPr>
        <w:t>1</w:t>
      </w:r>
      <w:r w:rsidRPr="00963C13">
        <w:rPr>
          <w:rFonts w:ascii="Times New Roman" w:hAnsi="Times New Roman"/>
          <w:sz w:val="24"/>
          <w:szCs w:val="24"/>
        </w:rPr>
        <w:t xml:space="preserve"> час</w:t>
      </w:r>
      <w:r w:rsidR="00A011EE" w:rsidRPr="00963C13">
        <w:rPr>
          <w:rFonts w:ascii="Times New Roman" w:hAnsi="Times New Roman"/>
          <w:sz w:val="24"/>
          <w:szCs w:val="24"/>
        </w:rPr>
        <w:t>у</w:t>
      </w:r>
      <w:r w:rsidRPr="00963C13">
        <w:rPr>
          <w:rFonts w:ascii="Times New Roman" w:hAnsi="Times New Roman"/>
          <w:sz w:val="24"/>
          <w:szCs w:val="24"/>
        </w:rPr>
        <w:t>)</w:t>
      </w:r>
    </w:p>
    <w:p w:rsidR="00A011EE" w:rsidRPr="00963C13" w:rsidRDefault="009A4735" w:rsidP="002729D0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 xml:space="preserve">2 год – </w:t>
      </w:r>
      <w:r w:rsidR="00963C13">
        <w:rPr>
          <w:rFonts w:ascii="Times New Roman" w:hAnsi="Times New Roman"/>
          <w:sz w:val="24"/>
          <w:szCs w:val="24"/>
        </w:rPr>
        <w:t>34</w:t>
      </w:r>
      <w:r w:rsidRPr="00963C13">
        <w:rPr>
          <w:rFonts w:ascii="Times New Roman" w:hAnsi="Times New Roman"/>
          <w:sz w:val="24"/>
          <w:szCs w:val="24"/>
        </w:rPr>
        <w:t>час</w:t>
      </w:r>
      <w:r w:rsidR="00963C13">
        <w:rPr>
          <w:rFonts w:ascii="Times New Roman" w:hAnsi="Times New Roman"/>
          <w:sz w:val="24"/>
          <w:szCs w:val="24"/>
        </w:rPr>
        <w:t>а</w:t>
      </w:r>
      <w:r w:rsidRPr="00963C13">
        <w:rPr>
          <w:rFonts w:ascii="Times New Roman" w:hAnsi="Times New Roman"/>
          <w:sz w:val="24"/>
          <w:szCs w:val="24"/>
        </w:rPr>
        <w:t xml:space="preserve"> </w:t>
      </w:r>
      <w:r w:rsidR="00A011EE" w:rsidRPr="00963C13">
        <w:rPr>
          <w:rFonts w:ascii="Times New Roman" w:hAnsi="Times New Roman"/>
          <w:sz w:val="24"/>
          <w:szCs w:val="24"/>
        </w:rPr>
        <w:t>(</w:t>
      </w:r>
      <w:r w:rsidR="00963C13">
        <w:rPr>
          <w:rFonts w:ascii="Times New Roman" w:hAnsi="Times New Roman"/>
          <w:sz w:val="24"/>
          <w:szCs w:val="24"/>
        </w:rPr>
        <w:t>1</w:t>
      </w:r>
      <w:r w:rsidR="00A011EE" w:rsidRPr="00963C13">
        <w:rPr>
          <w:rFonts w:ascii="Times New Roman" w:hAnsi="Times New Roman"/>
          <w:sz w:val="24"/>
          <w:szCs w:val="24"/>
        </w:rPr>
        <w:t xml:space="preserve"> раза в неделю по 1 часу)</w:t>
      </w:r>
    </w:p>
    <w:p w:rsidR="00A011EE" w:rsidRPr="00963C13" w:rsidRDefault="009A4735" w:rsidP="00A011EE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 xml:space="preserve">3 год – </w:t>
      </w:r>
      <w:r w:rsidR="00963C13">
        <w:rPr>
          <w:rFonts w:ascii="Times New Roman" w:hAnsi="Times New Roman"/>
          <w:sz w:val="24"/>
          <w:szCs w:val="24"/>
        </w:rPr>
        <w:t>34</w:t>
      </w:r>
      <w:r w:rsidR="00A011EE" w:rsidRPr="00963C13">
        <w:rPr>
          <w:rFonts w:ascii="Times New Roman" w:hAnsi="Times New Roman"/>
          <w:sz w:val="24"/>
          <w:szCs w:val="24"/>
        </w:rPr>
        <w:t xml:space="preserve"> час</w:t>
      </w:r>
      <w:r w:rsidR="00963C13">
        <w:rPr>
          <w:rFonts w:ascii="Times New Roman" w:hAnsi="Times New Roman"/>
          <w:sz w:val="24"/>
          <w:szCs w:val="24"/>
        </w:rPr>
        <w:t>а</w:t>
      </w:r>
      <w:r w:rsidR="00A011EE" w:rsidRPr="00963C13">
        <w:rPr>
          <w:rFonts w:ascii="Times New Roman" w:hAnsi="Times New Roman"/>
          <w:sz w:val="24"/>
          <w:szCs w:val="24"/>
        </w:rPr>
        <w:t xml:space="preserve"> (</w:t>
      </w:r>
      <w:r w:rsidR="00963C13">
        <w:rPr>
          <w:rFonts w:ascii="Times New Roman" w:hAnsi="Times New Roman"/>
          <w:sz w:val="24"/>
          <w:szCs w:val="24"/>
        </w:rPr>
        <w:t>1</w:t>
      </w:r>
      <w:r w:rsidR="00A011EE" w:rsidRPr="00963C13">
        <w:rPr>
          <w:rFonts w:ascii="Times New Roman" w:hAnsi="Times New Roman"/>
          <w:sz w:val="24"/>
          <w:szCs w:val="24"/>
        </w:rPr>
        <w:t xml:space="preserve"> раз в неделю по 1 часу)</w:t>
      </w:r>
    </w:p>
    <w:p w:rsidR="00963C13" w:rsidRDefault="00963C13" w:rsidP="00A011EE">
      <w:pPr>
        <w:pStyle w:val="a3"/>
        <w:ind w:firstLine="993"/>
        <w:jc w:val="both"/>
        <w:rPr>
          <w:rFonts w:ascii="Times New Roman" w:hAnsi="Times New Roman"/>
          <w:b/>
          <w:sz w:val="24"/>
          <w:szCs w:val="24"/>
        </w:rPr>
      </w:pPr>
    </w:p>
    <w:p w:rsidR="009A4735" w:rsidRPr="00963C13" w:rsidRDefault="009A4735" w:rsidP="00A011EE">
      <w:pPr>
        <w:pStyle w:val="a3"/>
        <w:ind w:firstLine="993"/>
        <w:jc w:val="both"/>
        <w:rPr>
          <w:rFonts w:ascii="Times New Roman" w:hAnsi="Times New Roman"/>
          <w:b/>
          <w:sz w:val="24"/>
          <w:szCs w:val="24"/>
        </w:rPr>
      </w:pPr>
      <w:r w:rsidRPr="00963C13">
        <w:rPr>
          <w:rFonts w:ascii="Times New Roman" w:hAnsi="Times New Roman"/>
          <w:b/>
          <w:sz w:val="24"/>
          <w:szCs w:val="24"/>
        </w:rPr>
        <w:lastRenderedPageBreak/>
        <w:t>Методы и формы обучения.</w:t>
      </w:r>
    </w:p>
    <w:p w:rsidR="009A4735" w:rsidRPr="00963C13" w:rsidRDefault="009A4735" w:rsidP="00B470E5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 xml:space="preserve">Занятие является основной формой организации учебного процесса. Для повышения интереса занимающихся к занятиям настольного тенниса и более успешного решения образовательных, воспитательных и оздоровительных задач рекомендуется применять разнообразные формы и методы проведения этих занятий:  словесные методы, наглядные методы, практические (игровой, соревновательный, метод упражнений и метод круговой тренировки). </w:t>
      </w:r>
    </w:p>
    <w:p w:rsidR="009A4735" w:rsidRPr="00963C13" w:rsidRDefault="009A4735" w:rsidP="00B470E5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 xml:space="preserve">Словесные методы: создают у учащихся предварительные представления об изучаемом движении. Для этой цели я буду использовать: объяснение, рассказ, замечание, команды, указания. </w:t>
      </w:r>
    </w:p>
    <w:p w:rsidR="009A4735" w:rsidRPr="00963C13" w:rsidRDefault="009A4735" w:rsidP="00B470E5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 xml:space="preserve">Наглядные методы: применяются главным образом в виде показа упражнения, наглядных пособий. Эти методы помогают создать у учащихся конкретные представления об изучаемых действиях. </w:t>
      </w:r>
    </w:p>
    <w:p w:rsidR="009A4735" w:rsidRPr="00963C13" w:rsidRDefault="009A4735" w:rsidP="00B470E5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 xml:space="preserve">Практические методы: </w:t>
      </w:r>
    </w:p>
    <w:p w:rsidR="009A4735" w:rsidRPr="00963C13" w:rsidRDefault="009A4735" w:rsidP="00B470E5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 xml:space="preserve">1. Метод упражнений; </w:t>
      </w:r>
    </w:p>
    <w:p w:rsidR="009A4735" w:rsidRPr="00963C13" w:rsidRDefault="009A4735" w:rsidP="00B470E5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 xml:space="preserve">2.Игровой метод; </w:t>
      </w:r>
    </w:p>
    <w:p w:rsidR="009A4735" w:rsidRPr="00963C13" w:rsidRDefault="009A4735" w:rsidP="00B470E5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 xml:space="preserve">3.Соревновательный; </w:t>
      </w:r>
    </w:p>
    <w:p w:rsidR="009A4735" w:rsidRPr="00963C13" w:rsidRDefault="009A4735" w:rsidP="00B470E5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 xml:space="preserve">4.Метод круговой тренировки. </w:t>
      </w:r>
    </w:p>
    <w:p w:rsidR="009A4735" w:rsidRPr="00963C13" w:rsidRDefault="009A4735" w:rsidP="00B470E5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 xml:space="preserve">Главным из них является метод упражнений, который предусматривает многократные повторения движений. Упражнения разучиваются двумя методами - в целом и по частям. Игровой и </w:t>
      </w:r>
      <w:proofErr w:type="gramStart"/>
      <w:r w:rsidRPr="00963C13">
        <w:rPr>
          <w:rFonts w:ascii="Times New Roman" w:hAnsi="Times New Roman"/>
          <w:sz w:val="24"/>
          <w:szCs w:val="24"/>
        </w:rPr>
        <w:t>соревновательный</w:t>
      </w:r>
      <w:proofErr w:type="gramEnd"/>
      <w:r w:rsidRPr="00963C13">
        <w:rPr>
          <w:rFonts w:ascii="Times New Roman" w:hAnsi="Times New Roman"/>
          <w:sz w:val="24"/>
          <w:szCs w:val="24"/>
        </w:rPr>
        <w:t xml:space="preserve"> методы применяются после того, как у учащихся образовались некоторые навыки игры. Метод круговой тренировки предусматривает выполнение заданий на специально подготовленных местах. Упражнения подбираются с учетом технических и физических способностей занимающихся. </w:t>
      </w:r>
    </w:p>
    <w:p w:rsidR="009A4735" w:rsidRPr="00963C13" w:rsidRDefault="009A4735" w:rsidP="00B470E5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>Формы обучения: индивидуальная, групповая.</w:t>
      </w:r>
    </w:p>
    <w:p w:rsidR="009A4735" w:rsidRPr="00963C13" w:rsidRDefault="009A4735" w:rsidP="00C13CEC">
      <w:pPr>
        <w:pStyle w:val="a3"/>
        <w:ind w:firstLine="993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63C13">
        <w:rPr>
          <w:rFonts w:ascii="Times New Roman" w:hAnsi="Times New Roman"/>
          <w:b/>
          <w:sz w:val="24"/>
          <w:szCs w:val="24"/>
        </w:rPr>
        <w:t>Ожидаемые результаты:</w:t>
      </w:r>
    </w:p>
    <w:p w:rsidR="009A4735" w:rsidRPr="00963C13" w:rsidRDefault="009A4735" w:rsidP="00C13CEC">
      <w:pPr>
        <w:pStyle w:val="a3"/>
        <w:ind w:firstLine="993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963C13">
        <w:rPr>
          <w:rFonts w:ascii="Times New Roman" w:hAnsi="Times New Roman"/>
          <w:sz w:val="24"/>
          <w:szCs w:val="24"/>
          <w:u w:val="single"/>
        </w:rPr>
        <w:t>К концу первого года:</w:t>
      </w:r>
    </w:p>
    <w:p w:rsidR="009A4735" w:rsidRPr="00963C13" w:rsidRDefault="009A4735" w:rsidP="00C13CEC">
      <w:pPr>
        <w:pStyle w:val="a3"/>
        <w:ind w:firstLine="993"/>
        <w:jc w:val="both"/>
        <w:outlineLvl w:val="0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  <w:u w:val="single"/>
        </w:rPr>
        <w:t>Будут знать:</w:t>
      </w:r>
    </w:p>
    <w:p w:rsidR="009A4735" w:rsidRPr="00963C13" w:rsidRDefault="009A4735" w:rsidP="002729D0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>- о положительном влиянии систематических занятий физическими упражнениями;</w:t>
      </w:r>
    </w:p>
    <w:p w:rsidR="009A4735" w:rsidRPr="00963C13" w:rsidRDefault="009A4735" w:rsidP="002729D0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>- особенности правильного распределения физической нагрузки;</w:t>
      </w:r>
    </w:p>
    <w:p w:rsidR="009A4735" w:rsidRPr="00963C13" w:rsidRDefault="009A4735" w:rsidP="002729D0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>- правила игры в настольный теннис;</w:t>
      </w:r>
    </w:p>
    <w:p w:rsidR="009A4735" w:rsidRPr="00963C13" w:rsidRDefault="009A4735" w:rsidP="002729D0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>- правила охраны труда и поведения на занятиях и в повседневной жизни;</w:t>
      </w:r>
    </w:p>
    <w:p w:rsidR="009A4735" w:rsidRPr="00963C13" w:rsidRDefault="009A4735" w:rsidP="002729D0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>- правила проведения соревнований.</w:t>
      </w:r>
    </w:p>
    <w:p w:rsidR="009A4735" w:rsidRPr="00963C13" w:rsidRDefault="009A4735" w:rsidP="00C13CEC">
      <w:pPr>
        <w:pStyle w:val="a3"/>
        <w:ind w:firstLine="993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963C13">
        <w:rPr>
          <w:rFonts w:ascii="Times New Roman" w:hAnsi="Times New Roman"/>
          <w:sz w:val="24"/>
          <w:szCs w:val="24"/>
          <w:u w:val="single"/>
        </w:rPr>
        <w:t xml:space="preserve">Будут уметь: </w:t>
      </w:r>
    </w:p>
    <w:p w:rsidR="009A4735" w:rsidRPr="00963C13" w:rsidRDefault="009A4735" w:rsidP="002729D0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>- поводить специальную разминку теннисиста;</w:t>
      </w:r>
    </w:p>
    <w:p w:rsidR="009A4735" w:rsidRPr="00963C13" w:rsidRDefault="009A4735" w:rsidP="002729D0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>- владеть основами техники настольного тенниса;</w:t>
      </w:r>
    </w:p>
    <w:p w:rsidR="009A4735" w:rsidRPr="00963C13" w:rsidRDefault="009A4735" w:rsidP="002729D0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>- владеть основами судейства в настольном теннисе.</w:t>
      </w:r>
    </w:p>
    <w:p w:rsidR="009A4735" w:rsidRPr="00963C13" w:rsidRDefault="009A4735" w:rsidP="00C13CEC">
      <w:pPr>
        <w:pStyle w:val="a3"/>
        <w:ind w:firstLine="993"/>
        <w:jc w:val="both"/>
        <w:outlineLvl w:val="0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  <w:u w:val="single"/>
        </w:rPr>
        <w:t>Разовьют следующие качества:</w:t>
      </w:r>
    </w:p>
    <w:p w:rsidR="009A4735" w:rsidRPr="00963C13" w:rsidRDefault="009A4735" w:rsidP="002729D0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>- улучшат координацию движений, быстроту реакции и ловкость;</w:t>
      </w:r>
    </w:p>
    <w:p w:rsidR="009A4735" w:rsidRPr="00963C13" w:rsidRDefault="009A4735" w:rsidP="002729D0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>- улучшат общую выносливость организма к продолжительным физическим нагрузкам;</w:t>
      </w:r>
    </w:p>
    <w:p w:rsidR="009A4735" w:rsidRPr="00963C13" w:rsidRDefault="009A4735" w:rsidP="002729D0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>- повысят адаптивные возможности организма;</w:t>
      </w:r>
    </w:p>
    <w:p w:rsidR="009A4735" w:rsidRPr="00963C13" w:rsidRDefault="009A4735" w:rsidP="002729D0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>- разовьют коммуникабельность в результате коллективных действий.</w:t>
      </w:r>
    </w:p>
    <w:p w:rsidR="009A4735" w:rsidRPr="00963C13" w:rsidRDefault="009A4735" w:rsidP="00C13CEC">
      <w:pPr>
        <w:pStyle w:val="a3"/>
        <w:ind w:firstLine="993"/>
        <w:jc w:val="both"/>
        <w:outlineLvl w:val="0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  <w:u w:val="single"/>
        </w:rPr>
        <w:t>К концу второго года:</w:t>
      </w:r>
    </w:p>
    <w:p w:rsidR="009A4735" w:rsidRPr="00963C13" w:rsidRDefault="009A4735" w:rsidP="00C13CEC">
      <w:pPr>
        <w:pStyle w:val="a3"/>
        <w:ind w:firstLine="993"/>
        <w:jc w:val="both"/>
        <w:outlineLvl w:val="0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  <w:u w:val="single"/>
        </w:rPr>
        <w:t>Будут знать:</w:t>
      </w:r>
    </w:p>
    <w:p w:rsidR="009A4735" w:rsidRPr="00963C13" w:rsidRDefault="009A4735" w:rsidP="002729D0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>- сведения о технических приёмах в настольном теннисе;</w:t>
      </w:r>
    </w:p>
    <w:p w:rsidR="009A4735" w:rsidRPr="00963C13" w:rsidRDefault="009A4735" w:rsidP="002729D0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>- сведения о положении дел в современном настольном теннисе.</w:t>
      </w:r>
    </w:p>
    <w:p w:rsidR="009A4735" w:rsidRPr="00963C13" w:rsidRDefault="009A4735" w:rsidP="00C13CEC">
      <w:pPr>
        <w:pStyle w:val="a3"/>
        <w:ind w:firstLine="993"/>
        <w:jc w:val="both"/>
        <w:outlineLvl w:val="0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  <w:u w:val="single"/>
        </w:rPr>
        <w:t>Будут уметь:</w:t>
      </w:r>
    </w:p>
    <w:p w:rsidR="009A4735" w:rsidRPr="00963C13" w:rsidRDefault="009A4735" w:rsidP="002729D0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>- поводить специальную разминку теннисиста;</w:t>
      </w:r>
    </w:p>
    <w:p w:rsidR="009A4735" w:rsidRPr="00963C13" w:rsidRDefault="009A4735" w:rsidP="002729D0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>- владеть основами техники настольного тенниса;</w:t>
      </w:r>
    </w:p>
    <w:p w:rsidR="009A4735" w:rsidRPr="00963C13" w:rsidRDefault="009A4735" w:rsidP="002729D0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lastRenderedPageBreak/>
        <w:t>- владеть основами судейства в настольном теннисе;</w:t>
      </w:r>
    </w:p>
    <w:p w:rsidR="009A4735" w:rsidRPr="00963C13" w:rsidRDefault="009A4735" w:rsidP="002729D0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>- составлять график соревнований в личном зачёте и определять победителя.</w:t>
      </w:r>
    </w:p>
    <w:p w:rsidR="009A4735" w:rsidRPr="00963C13" w:rsidRDefault="009A4735" w:rsidP="00C13CEC">
      <w:pPr>
        <w:pStyle w:val="a3"/>
        <w:ind w:firstLine="993"/>
        <w:jc w:val="both"/>
        <w:outlineLvl w:val="0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  <w:u w:val="single"/>
        </w:rPr>
        <w:t>Разовьют следующие качества:</w:t>
      </w:r>
    </w:p>
    <w:p w:rsidR="009A4735" w:rsidRPr="00963C13" w:rsidRDefault="009A4735" w:rsidP="002729D0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>- улучшат координацию движений, быстроту реакции и ловкость;</w:t>
      </w:r>
    </w:p>
    <w:p w:rsidR="009A4735" w:rsidRPr="00963C13" w:rsidRDefault="009A4735" w:rsidP="002729D0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>- улучшат общую выносливость организма к продолжительным физическим нагрузкам;</w:t>
      </w:r>
    </w:p>
    <w:p w:rsidR="009A4735" w:rsidRPr="00963C13" w:rsidRDefault="009A4735" w:rsidP="002729D0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>- повысят адаптивные возможности организма;</w:t>
      </w:r>
    </w:p>
    <w:p w:rsidR="009A4735" w:rsidRPr="00963C13" w:rsidRDefault="009A4735" w:rsidP="002729D0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>- разовьют коммуникабельность в результате коллективных действий.</w:t>
      </w:r>
    </w:p>
    <w:p w:rsidR="009A4735" w:rsidRPr="00963C13" w:rsidRDefault="009A4735" w:rsidP="00C13CEC">
      <w:pPr>
        <w:pStyle w:val="a3"/>
        <w:ind w:firstLine="993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963C13">
        <w:rPr>
          <w:rFonts w:ascii="Times New Roman" w:hAnsi="Times New Roman"/>
          <w:sz w:val="24"/>
          <w:szCs w:val="24"/>
          <w:u w:val="single"/>
        </w:rPr>
        <w:t>К концу третьего года:</w:t>
      </w:r>
    </w:p>
    <w:p w:rsidR="009A4735" w:rsidRPr="00963C13" w:rsidRDefault="009A4735" w:rsidP="00C13CEC">
      <w:pPr>
        <w:pStyle w:val="a3"/>
        <w:ind w:firstLine="993"/>
        <w:jc w:val="both"/>
        <w:outlineLvl w:val="0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  <w:u w:val="single"/>
        </w:rPr>
        <w:t>Будут знать:</w:t>
      </w:r>
    </w:p>
    <w:p w:rsidR="009A4735" w:rsidRPr="00963C13" w:rsidRDefault="009A4735" w:rsidP="002729D0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>- сведения о технических приёмах в настольном теннисе;</w:t>
      </w:r>
    </w:p>
    <w:p w:rsidR="009A4735" w:rsidRPr="00963C13" w:rsidRDefault="009A4735" w:rsidP="002729D0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>- сведения о положении дел в современном настольном теннисе.</w:t>
      </w:r>
    </w:p>
    <w:p w:rsidR="009A4735" w:rsidRPr="00963C13" w:rsidRDefault="009A4735" w:rsidP="00C13CEC">
      <w:pPr>
        <w:pStyle w:val="a3"/>
        <w:ind w:firstLine="993"/>
        <w:jc w:val="both"/>
        <w:outlineLvl w:val="0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  <w:u w:val="single"/>
        </w:rPr>
        <w:t>Будут уметь:</w:t>
      </w:r>
    </w:p>
    <w:p w:rsidR="009A4735" w:rsidRPr="00963C13" w:rsidRDefault="009A4735" w:rsidP="002729D0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>- поводить специальную разминку теннисиста;</w:t>
      </w:r>
    </w:p>
    <w:p w:rsidR="009A4735" w:rsidRPr="00963C13" w:rsidRDefault="009A4735" w:rsidP="002729D0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>- владеть основами техники настольного тенниса;</w:t>
      </w:r>
    </w:p>
    <w:p w:rsidR="009A4735" w:rsidRPr="00963C13" w:rsidRDefault="009A4735" w:rsidP="002729D0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>- владеть основами судейства в настольном теннисе;</w:t>
      </w:r>
    </w:p>
    <w:p w:rsidR="009A4735" w:rsidRPr="00963C13" w:rsidRDefault="009A4735" w:rsidP="002729D0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>- составлять график соревнований в личном зачёте и определять победителя.</w:t>
      </w:r>
    </w:p>
    <w:p w:rsidR="009A4735" w:rsidRPr="00963C13" w:rsidRDefault="009A4735" w:rsidP="00C13CEC">
      <w:pPr>
        <w:pStyle w:val="a3"/>
        <w:ind w:firstLine="993"/>
        <w:jc w:val="both"/>
        <w:outlineLvl w:val="0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  <w:u w:val="single"/>
        </w:rPr>
        <w:t>Разовьют следующие качества:</w:t>
      </w:r>
    </w:p>
    <w:p w:rsidR="009A4735" w:rsidRPr="00963C13" w:rsidRDefault="009A4735" w:rsidP="002729D0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>- улучшат координацию движений, быстроту реакции и ловкость;</w:t>
      </w:r>
    </w:p>
    <w:p w:rsidR="009A4735" w:rsidRPr="00963C13" w:rsidRDefault="009A4735" w:rsidP="002729D0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>- улучшат общую выносливость организма к продолжительным физическим нагрузкам;</w:t>
      </w:r>
    </w:p>
    <w:p w:rsidR="009A4735" w:rsidRPr="00963C13" w:rsidRDefault="009A4735" w:rsidP="002729D0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>- повысят адаптивные возможности организма;</w:t>
      </w:r>
    </w:p>
    <w:p w:rsidR="009A4735" w:rsidRPr="00963C13" w:rsidRDefault="009A4735" w:rsidP="002729D0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>- разовьют коммуникабельность в результате коллективных действий;</w:t>
      </w:r>
    </w:p>
    <w:p w:rsidR="009A4735" w:rsidRPr="00963C13" w:rsidRDefault="009A4735" w:rsidP="002729D0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>- освоят накат справа и слева по диагонали;</w:t>
      </w:r>
    </w:p>
    <w:p w:rsidR="009A4735" w:rsidRPr="00963C13" w:rsidRDefault="009A4735" w:rsidP="002729D0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>- освоят накат справа и слева поочерёдно «восьмёрка»;</w:t>
      </w:r>
    </w:p>
    <w:p w:rsidR="009A4735" w:rsidRPr="00963C13" w:rsidRDefault="009A4735" w:rsidP="002729D0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>- освоят накат справа и слева в один угол стола;</w:t>
      </w:r>
    </w:p>
    <w:p w:rsidR="009A4735" w:rsidRPr="00963C13" w:rsidRDefault="009A4735" w:rsidP="002729D0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>- научатся правильно делать подрезки справа и слева в любом направлении;</w:t>
      </w:r>
    </w:p>
    <w:p w:rsidR="009A4735" w:rsidRPr="00963C13" w:rsidRDefault="009A4735" w:rsidP="002729D0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 xml:space="preserve">- топ – </w:t>
      </w:r>
      <w:proofErr w:type="spellStart"/>
      <w:r w:rsidRPr="00963C13">
        <w:rPr>
          <w:rFonts w:ascii="Times New Roman" w:hAnsi="Times New Roman"/>
          <w:sz w:val="24"/>
          <w:szCs w:val="24"/>
        </w:rPr>
        <w:t>пин</w:t>
      </w:r>
      <w:proofErr w:type="spellEnd"/>
      <w:r w:rsidRPr="00963C13">
        <w:rPr>
          <w:rFonts w:ascii="Times New Roman" w:hAnsi="Times New Roman"/>
          <w:sz w:val="24"/>
          <w:szCs w:val="24"/>
        </w:rPr>
        <w:t xml:space="preserve"> справа по подставке справа;</w:t>
      </w:r>
    </w:p>
    <w:p w:rsidR="009A4735" w:rsidRPr="00963C13" w:rsidRDefault="009A4735" w:rsidP="002729D0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 xml:space="preserve">- топ – </w:t>
      </w:r>
      <w:proofErr w:type="spellStart"/>
      <w:r w:rsidRPr="00963C13">
        <w:rPr>
          <w:rFonts w:ascii="Times New Roman" w:hAnsi="Times New Roman"/>
          <w:sz w:val="24"/>
          <w:szCs w:val="24"/>
        </w:rPr>
        <w:t>пин</w:t>
      </w:r>
      <w:proofErr w:type="spellEnd"/>
      <w:r w:rsidRPr="00963C13">
        <w:rPr>
          <w:rFonts w:ascii="Times New Roman" w:hAnsi="Times New Roman"/>
          <w:sz w:val="24"/>
          <w:szCs w:val="24"/>
        </w:rPr>
        <w:t xml:space="preserve"> слева по подставке;</w:t>
      </w:r>
    </w:p>
    <w:p w:rsidR="009A4735" w:rsidRPr="00963C13" w:rsidRDefault="009A4735" w:rsidP="002729D0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 xml:space="preserve">- топ – </w:t>
      </w:r>
      <w:proofErr w:type="spellStart"/>
      <w:r w:rsidRPr="00963C13">
        <w:rPr>
          <w:rFonts w:ascii="Times New Roman" w:hAnsi="Times New Roman"/>
          <w:sz w:val="24"/>
          <w:szCs w:val="24"/>
        </w:rPr>
        <w:t>пин</w:t>
      </w:r>
      <w:proofErr w:type="spellEnd"/>
      <w:r w:rsidRPr="00963C13">
        <w:rPr>
          <w:rFonts w:ascii="Times New Roman" w:hAnsi="Times New Roman"/>
          <w:sz w:val="24"/>
          <w:szCs w:val="24"/>
        </w:rPr>
        <w:t xml:space="preserve"> справа по подрезке справа;</w:t>
      </w:r>
    </w:p>
    <w:p w:rsidR="009A4735" w:rsidRPr="00963C13" w:rsidRDefault="009A4735" w:rsidP="002729D0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 xml:space="preserve">- топ – </w:t>
      </w:r>
      <w:proofErr w:type="spellStart"/>
      <w:r w:rsidRPr="00963C13">
        <w:rPr>
          <w:rFonts w:ascii="Times New Roman" w:hAnsi="Times New Roman"/>
          <w:sz w:val="24"/>
          <w:szCs w:val="24"/>
        </w:rPr>
        <w:t>пин</w:t>
      </w:r>
      <w:proofErr w:type="spellEnd"/>
      <w:r w:rsidRPr="00963C13">
        <w:rPr>
          <w:rFonts w:ascii="Times New Roman" w:hAnsi="Times New Roman"/>
          <w:sz w:val="24"/>
          <w:szCs w:val="24"/>
        </w:rPr>
        <w:t xml:space="preserve"> слева по подрезке слева;</w:t>
      </w:r>
    </w:p>
    <w:p w:rsidR="009A4735" w:rsidRPr="00963C13" w:rsidRDefault="009A4735" w:rsidP="002729D0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>- умение проведения и судейства соревнований в группах младшего возраста.</w:t>
      </w:r>
    </w:p>
    <w:p w:rsidR="009A4735" w:rsidRPr="00963C13" w:rsidRDefault="008D2DDD" w:rsidP="002729D0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  <w:u w:val="single"/>
        </w:rPr>
        <w:t xml:space="preserve">Контроль результатов </w:t>
      </w:r>
      <w:proofErr w:type="gramStart"/>
      <w:r w:rsidRPr="00963C13">
        <w:rPr>
          <w:rFonts w:ascii="Times New Roman" w:hAnsi="Times New Roman"/>
          <w:sz w:val="24"/>
          <w:szCs w:val="24"/>
          <w:u w:val="single"/>
        </w:rPr>
        <w:t>обучения по программе</w:t>
      </w:r>
      <w:proofErr w:type="gramEnd"/>
    </w:p>
    <w:p w:rsidR="009A4735" w:rsidRPr="00963C13" w:rsidRDefault="008D2DDD" w:rsidP="002729D0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>Текущий контроль успеваемости</w:t>
      </w:r>
      <w:r w:rsidR="009A4735" w:rsidRPr="00963C13">
        <w:rPr>
          <w:rFonts w:ascii="Times New Roman" w:hAnsi="Times New Roman"/>
          <w:sz w:val="24"/>
          <w:szCs w:val="24"/>
        </w:rPr>
        <w:t xml:space="preserve"> проводится по итогам </w:t>
      </w:r>
      <w:proofErr w:type="gramStart"/>
      <w:r w:rsidR="009A4735" w:rsidRPr="00963C13">
        <w:rPr>
          <w:rFonts w:ascii="Times New Roman" w:hAnsi="Times New Roman"/>
          <w:sz w:val="24"/>
          <w:szCs w:val="24"/>
        </w:rPr>
        <w:t>обучения по разделам</w:t>
      </w:r>
      <w:proofErr w:type="gramEnd"/>
      <w:r w:rsidR="009A4735" w:rsidRPr="00963C13">
        <w:rPr>
          <w:rFonts w:ascii="Times New Roman" w:hAnsi="Times New Roman"/>
          <w:sz w:val="24"/>
          <w:szCs w:val="24"/>
        </w:rPr>
        <w:t xml:space="preserve"> программы в </w:t>
      </w:r>
      <w:r w:rsidRPr="00963C13">
        <w:rPr>
          <w:rFonts w:ascii="Times New Roman" w:hAnsi="Times New Roman"/>
          <w:sz w:val="24"/>
          <w:szCs w:val="24"/>
        </w:rPr>
        <w:t xml:space="preserve">форме итогового занятия, на котором проводится наблюдение за игрой детей. </w:t>
      </w:r>
    </w:p>
    <w:p w:rsidR="009A4735" w:rsidRPr="00963C13" w:rsidRDefault="009A4735" w:rsidP="002729D0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>Промежуточная аттестация проводится по окончании 1-го</w:t>
      </w:r>
      <w:r w:rsidR="008D2DDD" w:rsidRPr="00963C13">
        <w:rPr>
          <w:rFonts w:ascii="Times New Roman" w:hAnsi="Times New Roman"/>
          <w:sz w:val="24"/>
          <w:szCs w:val="24"/>
        </w:rPr>
        <w:t>,</w:t>
      </w:r>
      <w:r w:rsidRPr="00963C13">
        <w:rPr>
          <w:rFonts w:ascii="Times New Roman" w:hAnsi="Times New Roman"/>
          <w:sz w:val="24"/>
          <w:szCs w:val="24"/>
        </w:rPr>
        <w:t xml:space="preserve"> 2-го</w:t>
      </w:r>
      <w:r w:rsidR="008D2DDD" w:rsidRPr="00963C13">
        <w:rPr>
          <w:rFonts w:ascii="Times New Roman" w:hAnsi="Times New Roman"/>
          <w:sz w:val="24"/>
          <w:szCs w:val="24"/>
        </w:rPr>
        <w:t xml:space="preserve"> и 3-го года обучения в форме зачета. Зачет предполагает </w:t>
      </w:r>
      <w:r w:rsidR="00E548CE" w:rsidRPr="00963C13">
        <w:rPr>
          <w:rFonts w:ascii="Times New Roman" w:hAnsi="Times New Roman"/>
          <w:sz w:val="24"/>
          <w:szCs w:val="24"/>
        </w:rPr>
        <w:t>проведение спарринг игр и сдачу нормативов.</w:t>
      </w:r>
    </w:p>
    <w:p w:rsidR="009A4735" w:rsidRPr="00963C13" w:rsidRDefault="009A4735" w:rsidP="00C13CEC">
      <w:pPr>
        <w:pStyle w:val="a3"/>
        <w:ind w:firstLine="993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63C13">
        <w:rPr>
          <w:rFonts w:ascii="Times New Roman" w:hAnsi="Times New Roman"/>
          <w:b/>
          <w:sz w:val="24"/>
          <w:szCs w:val="24"/>
        </w:rPr>
        <w:t>Учебный план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3424"/>
        <w:gridCol w:w="976"/>
        <w:gridCol w:w="1070"/>
        <w:gridCol w:w="1352"/>
        <w:gridCol w:w="2441"/>
      </w:tblGrid>
      <w:tr w:rsidR="008D2DDD" w:rsidRPr="00963C13" w:rsidTr="00E548CE">
        <w:trPr>
          <w:trHeight w:val="294"/>
        </w:trPr>
        <w:tc>
          <w:tcPr>
            <w:tcW w:w="484" w:type="dxa"/>
            <w:vMerge w:val="restart"/>
          </w:tcPr>
          <w:p w:rsidR="008D2DDD" w:rsidRPr="00963C13" w:rsidRDefault="008D2DDD" w:rsidP="008D2DDD">
            <w:pPr>
              <w:rPr>
                <w:rFonts w:ascii="Times New Roman" w:hAnsi="Times New Roman"/>
                <w:sz w:val="24"/>
                <w:szCs w:val="24"/>
              </w:rPr>
            </w:pPr>
            <w:r w:rsidRPr="00963C1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24" w:type="dxa"/>
            <w:vMerge w:val="restart"/>
          </w:tcPr>
          <w:p w:rsidR="008D2DDD" w:rsidRPr="00963C13" w:rsidRDefault="008D2DDD" w:rsidP="008D2DDD">
            <w:pPr>
              <w:rPr>
                <w:rFonts w:ascii="Times New Roman" w:hAnsi="Times New Roman"/>
                <w:sz w:val="24"/>
                <w:szCs w:val="24"/>
              </w:rPr>
            </w:pPr>
            <w:r w:rsidRPr="00963C13">
              <w:rPr>
                <w:rFonts w:ascii="Times New Roman" w:hAnsi="Times New Roman"/>
                <w:sz w:val="24"/>
                <w:szCs w:val="24"/>
              </w:rPr>
              <w:t>Наименование учебного модуля</w:t>
            </w:r>
          </w:p>
        </w:tc>
        <w:tc>
          <w:tcPr>
            <w:tcW w:w="3398" w:type="dxa"/>
            <w:gridSpan w:val="3"/>
          </w:tcPr>
          <w:p w:rsidR="008D2DDD" w:rsidRPr="00963C13" w:rsidRDefault="008D2DDD" w:rsidP="008D2DDD">
            <w:pPr>
              <w:rPr>
                <w:rFonts w:ascii="Times New Roman" w:hAnsi="Times New Roman"/>
                <w:sz w:val="24"/>
                <w:szCs w:val="24"/>
              </w:rPr>
            </w:pPr>
            <w:r w:rsidRPr="00963C1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41" w:type="dxa"/>
            <w:vMerge w:val="restart"/>
          </w:tcPr>
          <w:p w:rsidR="008D2DDD" w:rsidRPr="00963C13" w:rsidRDefault="008D2DDD" w:rsidP="008D2DDD">
            <w:pPr>
              <w:rPr>
                <w:rFonts w:ascii="Times New Roman" w:hAnsi="Times New Roman"/>
                <w:sz w:val="24"/>
                <w:szCs w:val="24"/>
              </w:rPr>
            </w:pPr>
            <w:r w:rsidRPr="00963C13">
              <w:rPr>
                <w:rFonts w:ascii="Times New Roman" w:hAnsi="Times New Roman"/>
                <w:sz w:val="24"/>
                <w:szCs w:val="24"/>
              </w:rPr>
              <w:t>Форма промежуточной аттестации</w:t>
            </w:r>
          </w:p>
        </w:tc>
      </w:tr>
      <w:tr w:rsidR="008D2DDD" w:rsidRPr="00963C13" w:rsidTr="00E548CE">
        <w:tc>
          <w:tcPr>
            <w:tcW w:w="484" w:type="dxa"/>
            <w:vMerge/>
          </w:tcPr>
          <w:p w:rsidR="008D2DDD" w:rsidRPr="00963C13" w:rsidRDefault="008D2DDD" w:rsidP="008D2D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  <w:vMerge/>
          </w:tcPr>
          <w:p w:rsidR="008D2DDD" w:rsidRPr="00963C13" w:rsidRDefault="008D2DDD" w:rsidP="008D2D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8D2DDD" w:rsidRPr="00963C13" w:rsidRDefault="008D2DDD" w:rsidP="008D2DDD">
            <w:pPr>
              <w:rPr>
                <w:rFonts w:ascii="Times New Roman" w:hAnsi="Times New Roman"/>
                <w:sz w:val="24"/>
                <w:szCs w:val="24"/>
              </w:rPr>
            </w:pPr>
            <w:r w:rsidRPr="00963C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70" w:type="dxa"/>
          </w:tcPr>
          <w:p w:rsidR="008D2DDD" w:rsidRPr="00963C13" w:rsidRDefault="008D2DDD" w:rsidP="008D2DDD">
            <w:pPr>
              <w:rPr>
                <w:rFonts w:ascii="Times New Roman" w:hAnsi="Times New Roman"/>
                <w:sz w:val="24"/>
                <w:szCs w:val="24"/>
              </w:rPr>
            </w:pPr>
            <w:r w:rsidRPr="00963C13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352" w:type="dxa"/>
          </w:tcPr>
          <w:p w:rsidR="008D2DDD" w:rsidRPr="00963C13" w:rsidRDefault="008D2DDD" w:rsidP="008D2DDD">
            <w:pPr>
              <w:rPr>
                <w:rFonts w:ascii="Times New Roman" w:hAnsi="Times New Roman"/>
                <w:sz w:val="24"/>
                <w:szCs w:val="24"/>
              </w:rPr>
            </w:pPr>
            <w:r w:rsidRPr="00963C13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2441" w:type="dxa"/>
            <w:vMerge/>
          </w:tcPr>
          <w:p w:rsidR="008D2DDD" w:rsidRPr="00963C13" w:rsidRDefault="008D2DDD" w:rsidP="008D2D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DDD" w:rsidRPr="00963C13" w:rsidTr="00E548CE">
        <w:tc>
          <w:tcPr>
            <w:tcW w:w="484" w:type="dxa"/>
          </w:tcPr>
          <w:p w:rsidR="008D2DDD" w:rsidRPr="00963C13" w:rsidRDefault="008D2DDD" w:rsidP="008D2DDD">
            <w:pPr>
              <w:rPr>
                <w:rFonts w:ascii="Times New Roman" w:hAnsi="Times New Roman"/>
                <w:sz w:val="24"/>
                <w:szCs w:val="24"/>
              </w:rPr>
            </w:pPr>
            <w:r w:rsidRPr="00963C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</w:tcPr>
          <w:p w:rsidR="008D2DDD" w:rsidRPr="00963C13" w:rsidRDefault="008D2DDD" w:rsidP="008D2DDD">
            <w:pPr>
              <w:rPr>
                <w:rFonts w:ascii="Times New Roman" w:hAnsi="Times New Roman"/>
                <w:sz w:val="24"/>
                <w:szCs w:val="24"/>
              </w:rPr>
            </w:pPr>
            <w:r w:rsidRPr="00963C13">
              <w:rPr>
                <w:rFonts w:ascii="Times New Roman" w:hAnsi="Times New Roman"/>
                <w:sz w:val="24"/>
                <w:szCs w:val="24"/>
              </w:rPr>
              <w:t>Учебный модуль первого года обучения</w:t>
            </w:r>
          </w:p>
        </w:tc>
        <w:tc>
          <w:tcPr>
            <w:tcW w:w="976" w:type="dxa"/>
          </w:tcPr>
          <w:p w:rsidR="008D2DDD" w:rsidRPr="00963C13" w:rsidRDefault="00963C13" w:rsidP="008D2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70" w:type="dxa"/>
          </w:tcPr>
          <w:p w:rsidR="008D2DDD" w:rsidRPr="00963C13" w:rsidRDefault="00963C13" w:rsidP="008D2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2" w:type="dxa"/>
          </w:tcPr>
          <w:p w:rsidR="008D2DDD" w:rsidRPr="00963C13" w:rsidRDefault="00963C13" w:rsidP="008D2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41" w:type="dxa"/>
          </w:tcPr>
          <w:p w:rsidR="008D2DDD" w:rsidRPr="00963C13" w:rsidRDefault="008D2DDD" w:rsidP="00E548CE">
            <w:pPr>
              <w:rPr>
                <w:rFonts w:ascii="Times New Roman" w:hAnsi="Times New Roman"/>
                <w:sz w:val="24"/>
                <w:szCs w:val="24"/>
              </w:rPr>
            </w:pPr>
            <w:r w:rsidRPr="00963C13">
              <w:rPr>
                <w:rFonts w:ascii="Times New Roman" w:hAnsi="Times New Roman"/>
                <w:sz w:val="24"/>
                <w:szCs w:val="24"/>
              </w:rPr>
              <w:t xml:space="preserve">Зачет в форме </w:t>
            </w:r>
            <w:r w:rsidR="00E548CE" w:rsidRPr="00963C13">
              <w:rPr>
                <w:rFonts w:ascii="Times New Roman" w:hAnsi="Times New Roman"/>
                <w:sz w:val="24"/>
                <w:szCs w:val="24"/>
              </w:rPr>
              <w:t>спарринг игры и сдачи нормативов</w:t>
            </w:r>
          </w:p>
        </w:tc>
      </w:tr>
      <w:tr w:rsidR="00E548CE" w:rsidRPr="00963C13" w:rsidTr="00E548CE">
        <w:tc>
          <w:tcPr>
            <w:tcW w:w="484" w:type="dxa"/>
          </w:tcPr>
          <w:p w:rsidR="00E548CE" w:rsidRPr="00963C13" w:rsidRDefault="00E548CE" w:rsidP="008D2DDD">
            <w:pPr>
              <w:rPr>
                <w:rFonts w:ascii="Times New Roman" w:hAnsi="Times New Roman"/>
                <w:sz w:val="24"/>
                <w:szCs w:val="24"/>
              </w:rPr>
            </w:pPr>
            <w:r w:rsidRPr="00963C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4" w:type="dxa"/>
          </w:tcPr>
          <w:p w:rsidR="00E548CE" w:rsidRPr="00963C13" w:rsidRDefault="00E548CE" w:rsidP="008D2DDD">
            <w:pPr>
              <w:rPr>
                <w:rFonts w:ascii="Times New Roman" w:hAnsi="Times New Roman"/>
                <w:sz w:val="24"/>
                <w:szCs w:val="24"/>
              </w:rPr>
            </w:pPr>
            <w:r w:rsidRPr="00963C13">
              <w:rPr>
                <w:rFonts w:ascii="Times New Roman" w:hAnsi="Times New Roman"/>
                <w:sz w:val="24"/>
                <w:szCs w:val="24"/>
              </w:rPr>
              <w:t>Учебный модуль второго года обучения</w:t>
            </w:r>
          </w:p>
        </w:tc>
        <w:tc>
          <w:tcPr>
            <w:tcW w:w="976" w:type="dxa"/>
          </w:tcPr>
          <w:p w:rsidR="00E548CE" w:rsidRPr="00963C13" w:rsidRDefault="00963C13" w:rsidP="008D2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70" w:type="dxa"/>
          </w:tcPr>
          <w:p w:rsidR="00E548CE" w:rsidRPr="00963C13" w:rsidRDefault="00963C13" w:rsidP="008D2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2" w:type="dxa"/>
          </w:tcPr>
          <w:p w:rsidR="00E548CE" w:rsidRPr="00963C13" w:rsidRDefault="00963C13" w:rsidP="008D2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41" w:type="dxa"/>
          </w:tcPr>
          <w:p w:rsidR="00E548CE" w:rsidRPr="00963C13" w:rsidRDefault="00E548CE">
            <w:pPr>
              <w:rPr>
                <w:sz w:val="24"/>
                <w:szCs w:val="24"/>
              </w:rPr>
            </w:pPr>
            <w:r w:rsidRPr="00963C13">
              <w:rPr>
                <w:rFonts w:ascii="Times New Roman" w:hAnsi="Times New Roman"/>
                <w:sz w:val="24"/>
                <w:szCs w:val="24"/>
              </w:rPr>
              <w:t>Зачет в форме спарринг игры и сдачи нормативов</w:t>
            </w:r>
          </w:p>
        </w:tc>
      </w:tr>
      <w:tr w:rsidR="00E548CE" w:rsidRPr="00963C13" w:rsidTr="00E548CE">
        <w:tc>
          <w:tcPr>
            <w:tcW w:w="484" w:type="dxa"/>
          </w:tcPr>
          <w:p w:rsidR="00E548CE" w:rsidRPr="00963C13" w:rsidRDefault="00E548CE" w:rsidP="008D2DDD">
            <w:pPr>
              <w:rPr>
                <w:rFonts w:ascii="Times New Roman" w:hAnsi="Times New Roman"/>
                <w:sz w:val="24"/>
                <w:szCs w:val="24"/>
              </w:rPr>
            </w:pPr>
            <w:r w:rsidRPr="00963C1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24" w:type="dxa"/>
          </w:tcPr>
          <w:p w:rsidR="00E548CE" w:rsidRPr="00963C13" w:rsidRDefault="00E548CE" w:rsidP="008D2DDD">
            <w:pPr>
              <w:rPr>
                <w:rFonts w:ascii="Times New Roman" w:hAnsi="Times New Roman"/>
                <w:sz w:val="24"/>
                <w:szCs w:val="24"/>
              </w:rPr>
            </w:pPr>
            <w:r w:rsidRPr="00963C13">
              <w:rPr>
                <w:rFonts w:ascii="Times New Roman" w:hAnsi="Times New Roman"/>
                <w:sz w:val="24"/>
                <w:szCs w:val="24"/>
              </w:rPr>
              <w:t>Учебный модуль третьего года обучения</w:t>
            </w:r>
          </w:p>
        </w:tc>
        <w:tc>
          <w:tcPr>
            <w:tcW w:w="976" w:type="dxa"/>
          </w:tcPr>
          <w:p w:rsidR="00E548CE" w:rsidRPr="00963C13" w:rsidRDefault="00963C13" w:rsidP="008D2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70" w:type="dxa"/>
          </w:tcPr>
          <w:p w:rsidR="00E548CE" w:rsidRPr="00963C13" w:rsidRDefault="00963C13" w:rsidP="008D2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2" w:type="dxa"/>
          </w:tcPr>
          <w:p w:rsidR="00E548CE" w:rsidRPr="00963C13" w:rsidRDefault="00963C13" w:rsidP="008D2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41" w:type="dxa"/>
          </w:tcPr>
          <w:p w:rsidR="00E548CE" w:rsidRPr="00963C13" w:rsidRDefault="00E548CE">
            <w:pPr>
              <w:rPr>
                <w:sz w:val="24"/>
                <w:szCs w:val="24"/>
              </w:rPr>
            </w:pPr>
            <w:r w:rsidRPr="00963C13">
              <w:rPr>
                <w:rFonts w:ascii="Times New Roman" w:hAnsi="Times New Roman"/>
                <w:sz w:val="24"/>
                <w:szCs w:val="24"/>
              </w:rPr>
              <w:t>Зачет в форме спарринг игры и сдачи нормативов</w:t>
            </w:r>
          </w:p>
        </w:tc>
      </w:tr>
      <w:tr w:rsidR="008D2DDD" w:rsidRPr="00963C13" w:rsidTr="00E548CE">
        <w:tc>
          <w:tcPr>
            <w:tcW w:w="3908" w:type="dxa"/>
            <w:gridSpan w:val="2"/>
          </w:tcPr>
          <w:p w:rsidR="008D2DDD" w:rsidRPr="00963C13" w:rsidRDefault="008D2DDD" w:rsidP="008D2DDD">
            <w:pPr>
              <w:rPr>
                <w:rFonts w:ascii="Times New Roman" w:hAnsi="Times New Roman"/>
                <w:sz w:val="24"/>
                <w:szCs w:val="24"/>
              </w:rPr>
            </w:pPr>
            <w:r w:rsidRPr="00963C1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76" w:type="dxa"/>
          </w:tcPr>
          <w:p w:rsidR="008D2DDD" w:rsidRPr="00963C13" w:rsidRDefault="00963C13" w:rsidP="008D2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70" w:type="dxa"/>
          </w:tcPr>
          <w:p w:rsidR="008D2DDD" w:rsidRPr="00963C13" w:rsidRDefault="00963C13" w:rsidP="008D2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52" w:type="dxa"/>
          </w:tcPr>
          <w:p w:rsidR="008D2DDD" w:rsidRPr="00963C13" w:rsidRDefault="00963C13" w:rsidP="008D2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441" w:type="dxa"/>
          </w:tcPr>
          <w:p w:rsidR="008D2DDD" w:rsidRPr="00963C13" w:rsidRDefault="008D2DDD" w:rsidP="008D2D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4735" w:rsidRPr="00963C13" w:rsidRDefault="009A4735" w:rsidP="002729D0">
      <w:pPr>
        <w:pStyle w:val="a3"/>
        <w:ind w:firstLine="993"/>
        <w:jc w:val="both"/>
        <w:rPr>
          <w:rFonts w:ascii="Times New Roman" w:hAnsi="Times New Roman"/>
          <w:sz w:val="24"/>
          <w:szCs w:val="24"/>
          <w:u w:val="single"/>
        </w:rPr>
      </w:pPr>
    </w:p>
    <w:p w:rsidR="009A4735" w:rsidRPr="00963C13" w:rsidRDefault="009A4735" w:rsidP="008F6C24">
      <w:pPr>
        <w:jc w:val="center"/>
        <w:rPr>
          <w:rFonts w:ascii="Times New Roman" w:hAnsi="Times New Roman"/>
          <w:b/>
          <w:sz w:val="24"/>
          <w:szCs w:val="24"/>
        </w:rPr>
      </w:pPr>
      <w:r w:rsidRPr="00963C13">
        <w:rPr>
          <w:rFonts w:ascii="Times New Roman" w:hAnsi="Times New Roman"/>
          <w:b/>
          <w:sz w:val="24"/>
          <w:szCs w:val="24"/>
        </w:rPr>
        <w:br w:type="page"/>
      </w:r>
      <w:r w:rsidRPr="00963C13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:rsidR="009A4735" w:rsidRPr="00963C13" w:rsidRDefault="008D2DDD" w:rsidP="008D2DDD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963C13">
        <w:rPr>
          <w:rFonts w:ascii="Times New Roman" w:hAnsi="Times New Roman"/>
          <w:b/>
          <w:sz w:val="24"/>
          <w:szCs w:val="24"/>
        </w:rPr>
        <w:t>Рабочая программа учебного модуля первого года обучения</w:t>
      </w:r>
    </w:p>
    <w:tbl>
      <w:tblPr>
        <w:tblW w:w="1048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809"/>
        <w:gridCol w:w="1276"/>
        <w:gridCol w:w="1558"/>
        <w:gridCol w:w="1134"/>
      </w:tblGrid>
      <w:tr w:rsidR="009A4735" w:rsidRPr="00963C13" w:rsidTr="005E601E">
        <w:trPr>
          <w:cantSplit/>
          <w:trHeight w:val="1134"/>
        </w:trPr>
        <w:tc>
          <w:tcPr>
            <w:tcW w:w="709" w:type="dxa"/>
          </w:tcPr>
          <w:p w:rsidR="009A4735" w:rsidRPr="00963C13" w:rsidRDefault="009A4735" w:rsidP="00F36C4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3C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 </w:t>
            </w:r>
            <w:r w:rsidRPr="00963C13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809" w:type="dxa"/>
            <w:vAlign w:val="center"/>
          </w:tcPr>
          <w:p w:rsidR="009A4735" w:rsidRPr="00963C13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C13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276" w:type="dxa"/>
          </w:tcPr>
          <w:p w:rsidR="009A4735" w:rsidRPr="00963C13" w:rsidRDefault="009A4735" w:rsidP="00F36C4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3C13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58" w:type="dxa"/>
          </w:tcPr>
          <w:p w:rsidR="009A4735" w:rsidRPr="00963C13" w:rsidRDefault="009A4735" w:rsidP="00F36C4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3C13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</w:tcPr>
          <w:p w:rsidR="009A4735" w:rsidRPr="00963C13" w:rsidRDefault="009A4735" w:rsidP="00F36C4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3C13">
              <w:rPr>
                <w:rFonts w:ascii="Times New Roman" w:hAnsi="Times New Roman"/>
                <w:b/>
                <w:sz w:val="24"/>
                <w:szCs w:val="24"/>
              </w:rPr>
              <w:t>Общее кол-во часов</w:t>
            </w:r>
          </w:p>
        </w:tc>
      </w:tr>
      <w:tr w:rsidR="009A4735" w:rsidRPr="00963C13" w:rsidTr="005E601E">
        <w:tc>
          <w:tcPr>
            <w:tcW w:w="709" w:type="dxa"/>
          </w:tcPr>
          <w:p w:rsidR="009A4735" w:rsidRPr="00963C13" w:rsidRDefault="009A4735" w:rsidP="00F36C4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3C1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809" w:type="dxa"/>
          </w:tcPr>
          <w:p w:rsidR="009A4735" w:rsidRPr="00963C13" w:rsidRDefault="00BF47B2" w:rsidP="00BF47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3C13">
              <w:rPr>
                <w:rFonts w:ascii="Times New Roman" w:hAnsi="Times New Roman"/>
                <w:b/>
                <w:sz w:val="24"/>
                <w:szCs w:val="24"/>
              </w:rPr>
              <w:t>Техника: совершенствование передвижения и координации.</w:t>
            </w:r>
          </w:p>
        </w:tc>
        <w:tc>
          <w:tcPr>
            <w:tcW w:w="1276" w:type="dxa"/>
            <w:vAlign w:val="center"/>
          </w:tcPr>
          <w:p w:rsidR="009A4735" w:rsidRPr="00963C13" w:rsidRDefault="00963C13" w:rsidP="00F36C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8" w:type="dxa"/>
            <w:vAlign w:val="center"/>
          </w:tcPr>
          <w:p w:rsidR="009A4735" w:rsidRPr="00963C13" w:rsidRDefault="00963C13" w:rsidP="00F36C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9A4735" w:rsidRPr="00963C13" w:rsidRDefault="00963C13" w:rsidP="00F36C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9A4735" w:rsidRPr="00963C13" w:rsidTr="005E601E">
        <w:trPr>
          <w:trHeight w:val="475"/>
        </w:trPr>
        <w:tc>
          <w:tcPr>
            <w:tcW w:w="709" w:type="dxa"/>
          </w:tcPr>
          <w:p w:rsidR="009A4735" w:rsidRPr="00963C13" w:rsidRDefault="009A4735" w:rsidP="00F36C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1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809" w:type="dxa"/>
          </w:tcPr>
          <w:p w:rsidR="009A4735" w:rsidRPr="00963C13" w:rsidRDefault="009A4735" w:rsidP="00F36C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13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безопасности.</w:t>
            </w:r>
          </w:p>
        </w:tc>
        <w:tc>
          <w:tcPr>
            <w:tcW w:w="1276" w:type="dxa"/>
            <w:vAlign w:val="center"/>
          </w:tcPr>
          <w:p w:rsidR="009A4735" w:rsidRPr="00963C13" w:rsidRDefault="00963C13" w:rsidP="00F36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vAlign w:val="center"/>
          </w:tcPr>
          <w:p w:rsidR="009A4735" w:rsidRPr="00963C13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C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A4735" w:rsidRPr="00963C13" w:rsidRDefault="00963C13" w:rsidP="00F36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735" w:rsidRPr="00963C13" w:rsidTr="005E601E">
        <w:trPr>
          <w:trHeight w:val="525"/>
        </w:trPr>
        <w:tc>
          <w:tcPr>
            <w:tcW w:w="709" w:type="dxa"/>
          </w:tcPr>
          <w:p w:rsidR="009A4735" w:rsidRPr="00963C13" w:rsidRDefault="009A4735" w:rsidP="00F36C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1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809" w:type="dxa"/>
          </w:tcPr>
          <w:p w:rsidR="009A4735" w:rsidRPr="00963C13" w:rsidRDefault="009A4735" w:rsidP="00F36C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13">
              <w:rPr>
                <w:rFonts w:ascii="Times New Roman" w:hAnsi="Times New Roman"/>
                <w:sz w:val="24"/>
                <w:szCs w:val="24"/>
              </w:rPr>
              <w:t>Правила распорядка.</w:t>
            </w:r>
          </w:p>
        </w:tc>
        <w:tc>
          <w:tcPr>
            <w:tcW w:w="1276" w:type="dxa"/>
            <w:vAlign w:val="center"/>
          </w:tcPr>
          <w:p w:rsidR="009A4735" w:rsidRPr="00963C13" w:rsidRDefault="00963C13" w:rsidP="00F36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vAlign w:val="center"/>
          </w:tcPr>
          <w:p w:rsidR="009A4735" w:rsidRPr="00963C13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C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A4735" w:rsidRPr="00963C13" w:rsidRDefault="00963C13" w:rsidP="00F36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735" w:rsidRPr="00963C13" w:rsidTr="005E601E">
        <w:trPr>
          <w:trHeight w:val="489"/>
        </w:trPr>
        <w:tc>
          <w:tcPr>
            <w:tcW w:w="709" w:type="dxa"/>
          </w:tcPr>
          <w:p w:rsidR="009A4735" w:rsidRPr="00963C13" w:rsidRDefault="009A4735" w:rsidP="00F36C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1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809" w:type="dxa"/>
          </w:tcPr>
          <w:p w:rsidR="009A4735" w:rsidRPr="00963C13" w:rsidRDefault="009A4735" w:rsidP="00F36C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13">
              <w:rPr>
                <w:rFonts w:ascii="Times New Roman" w:hAnsi="Times New Roman"/>
                <w:sz w:val="24"/>
                <w:szCs w:val="24"/>
              </w:rPr>
              <w:t>Упражнения с ракеткой и мячом (набивание).</w:t>
            </w:r>
          </w:p>
        </w:tc>
        <w:tc>
          <w:tcPr>
            <w:tcW w:w="1276" w:type="dxa"/>
            <w:vAlign w:val="center"/>
          </w:tcPr>
          <w:p w:rsidR="009A4735" w:rsidRPr="00963C13" w:rsidRDefault="00963C13" w:rsidP="00F36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vAlign w:val="center"/>
          </w:tcPr>
          <w:p w:rsidR="009A4735" w:rsidRPr="00963C13" w:rsidRDefault="00963C13" w:rsidP="00F36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A4735" w:rsidRPr="00963C13" w:rsidRDefault="00963C13" w:rsidP="00F36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4735" w:rsidRPr="00963C13" w:rsidTr="005E601E">
        <w:trPr>
          <w:trHeight w:val="511"/>
        </w:trPr>
        <w:tc>
          <w:tcPr>
            <w:tcW w:w="709" w:type="dxa"/>
          </w:tcPr>
          <w:p w:rsidR="009A4735" w:rsidRPr="00963C13" w:rsidRDefault="009A4735" w:rsidP="00F36C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13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809" w:type="dxa"/>
          </w:tcPr>
          <w:p w:rsidR="009A4735" w:rsidRPr="00963C13" w:rsidRDefault="009A4735" w:rsidP="00F36C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13">
              <w:rPr>
                <w:rFonts w:ascii="Times New Roman" w:hAnsi="Times New Roman"/>
                <w:sz w:val="24"/>
                <w:szCs w:val="24"/>
              </w:rPr>
              <w:t>Техника передвижений у стола, координация.</w:t>
            </w:r>
          </w:p>
        </w:tc>
        <w:tc>
          <w:tcPr>
            <w:tcW w:w="1276" w:type="dxa"/>
            <w:vAlign w:val="center"/>
          </w:tcPr>
          <w:p w:rsidR="009A4735" w:rsidRPr="00963C13" w:rsidRDefault="00963C13" w:rsidP="00F36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vAlign w:val="center"/>
          </w:tcPr>
          <w:p w:rsidR="009A4735" w:rsidRPr="00963C13" w:rsidRDefault="00963C13" w:rsidP="00F36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A4735" w:rsidRPr="00963C13" w:rsidRDefault="00963C13" w:rsidP="00F36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4735" w:rsidRPr="00963C13" w:rsidTr="005E601E">
        <w:trPr>
          <w:trHeight w:val="419"/>
        </w:trPr>
        <w:tc>
          <w:tcPr>
            <w:tcW w:w="709" w:type="dxa"/>
          </w:tcPr>
          <w:p w:rsidR="009A4735" w:rsidRPr="00963C13" w:rsidRDefault="009A4735" w:rsidP="00F36C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13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809" w:type="dxa"/>
          </w:tcPr>
          <w:p w:rsidR="009A4735" w:rsidRPr="00963C13" w:rsidRDefault="009A4735" w:rsidP="00F36C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13">
              <w:rPr>
                <w:rFonts w:ascii="Times New Roman" w:hAnsi="Times New Roman"/>
                <w:sz w:val="24"/>
                <w:szCs w:val="24"/>
              </w:rPr>
              <w:t>Точность попадания, техника.</w:t>
            </w:r>
          </w:p>
        </w:tc>
        <w:tc>
          <w:tcPr>
            <w:tcW w:w="1276" w:type="dxa"/>
            <w:vAlign w:val="center"/>
          </w:tcPr>
          <w:p w:rsidR="009A4735" w:rsidRPr="00963C13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9A4735" w:rsidRPr="00963C13" w:rsidRDefault="00963C13" w:rsidP="00F36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A4735" w:rsidRPr="00963C13" w:rsidRDefault="00963C13" w:rsidP="00F36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735" w:rsidRPr="00963C13" w:rsidTr="005E601E">
        <w:trPr>
          <w:trHeight w:val="455"/>
        </w:trPr>
        <w:tc>
          <w:tcPr>
            <w:tcW w:w="709" w:type="dxa"/>
          </w:tcPr>
          <w:p w:rsidR="009A4735" w:rsidRPr="00963C13" w:rsidRDefault="009A4735" w:rsidP="00F36C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13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809" w:type="dxa"/>
          </w:tcPr>
          <w:p w:rsidR="009A4735" w:rsidRPr="00963C13" w:rsidRDefault="009A4735" w:rsidP="00F36C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13">
              <w:rPr>
                <w:rFonts w:ascii="Times New Roman" w:hAnsi="Times New Roman"/>
                <w:sz w:val="24"/>
                <w:szCs w:val="24"/>
              </w:rPr>
              <w:t>Атака, контратака.</w:t>
            </w:r>
          </w:p>
        </w:tc>
        <w:tc>
          <w:tcPr>
            <w:tcW w:w="1276" w:type="dxa"/>
            <w:vAlign w:val="center"/>
          </w:tcPr>
          <w:p w:rsidR="009A4735" w:rsidRPr="00963C13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9A4735" w:rsidRPr="00963C13" w:rsidRDefault="00963C13" w:rsidP="00F36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A4735" w:rsidRPr="00963C13" w:rsidRDefault="00963C13" w:rsidP="00F36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735" w:rsidRPr="00963C13" w:rsidTr="005E601E">
        <w:trPr>
          <w:trHeight w:val="491"/>
        </w:trPr>
        <w:tc>
          <w:tcPr>
            <w:tcW w:w="709" w:type="dxa"/>
          </w:tcPr>
          <w:p w:rsidR="009A4735" w:rsidRPr="00963C13" w:rsidRDefault="009A4735" w:rsidP="00F36C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13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809" w:type="dxa"/>
          </w:tcPr>
          <w:p w:rsidR="009A4735" w:rsidRPr="00963C13" w:rsidRDefault="009A4735" w:rsidP="00F36C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13">
              <w:rPr>
                <w:rFonts w:ascii="Times New Roman" w:hAnsi="Times New Roman"/>
                <w:sz w:val="24"/>
                <w:szCs w:val="24"/>
              </w:rPr>
              <w:t>Подача мяча</w:t>
            </w:r>
          </w:p>
        </w:tc>
        <w:tc>
          <w:tcPr>
            <w:tcW w:w="1276" w:type="dxa"/>
            <w:vAlign w:val="center"/>
          </w:tcPr>
          <w:p w:rsidR="009A4735" w:rsidRPr="00963C13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9A4735" w:rsidRPr="00963C13" w:rsidRDefault="00963C13" w:rsidP="00F36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A4735" w:rsidRPr="00963C13" w:rsidRDefault="00963C13" w:rsidP="00F36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735" w:rsidRPr="00963C13" w:rsidTr="005E601E">
        <w:trPr>
          <w:trHeight w:val="491"/>
        </w:trPr>
        <w:tc>
          <w:tcPr>
            <w:tcW w:w="709" w:type="dxa"/>
          </w:tcPr>
          <w:p w:rsidR="009A4735" w:rsidRPr="00963C13" w:rsidRDefault="003944ED" w:rsidP="00F36C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13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809" w:type="dxa"/>
          </w:tcPr>
          <w:p w:rsidR="009A4735" w:rsidRPr="00963C13" w:rsidRDefault="009A4735" w:rsidP="00F36C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13">
              <w:rPr>
                <w:rFonts w:ascii="Times New Roman" w:hAnsi="Times New Roman"/>
                <w:sz w:val="24"/>
                <w:szCs w:val="24"/>
              </w:rPr>
              <w:t>Ито</w:t>
            </w:r>
            <w:r w:rsidR="003944ED" w:rsidRPr="00963C13">
              <w:rPr>
                <w:rFonts w:ascii="Times New Roman" w:hAnsi="Times New Roman"/>
                <w:sz w:val="24"/>
                <w:szCs w:val="24"/>
              </w:rPr>
              <w:t>говое занятие. Текущий контроль успеваемости</w:t>
            </w:r>
          </w:p>
        </w:tc>
        <w:tc>
          <w:tcPr>
            <w:tcW w:w="1276" w:type="dxa"/>
            <w:vAlign w:val="center"/>
          </w:tcPr>
          <w:p w:rsidR="009A4735" w:rsidRPr="00963C13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9A4735" w:rsidRPr="00963C13" w:rsidRDefault="00963C13" w:rsidP="00F36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A4735" w:rsidRPr="00963C13" w:rsidRDefault="00963C13" w:rsidP="00F36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3C13" w:rsidRPr="00963C13" w:rsidTr="005E601E">
        <w:trPr>
          <w:trHeight w:val="683"/>
        </w:trPr>
        <w:tc>
          <w:tcPr>
            <w:tcW w:w="709" w:type="dxa"/>
          </w:tcPr>
          <w:p w:rsidR="00963C13" w:rsidRPr="00963C13" w:rsidRDefault="00963C13" w:rsidP="00F36C4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3C1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809" w:type="dxa"/>
          </w:tcPr>
          <w:p w:rsidR="00963C13" w:rsidRPr="00963C13" w:rsidRDefault="00963C13" w:rsidP="00F36C4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3C13">
              <w:rPr>
                <w:rFonts w:ascii="Times New Roman" w:hAnsi="Times New Roman"/>
                <w:b/>
                <w:sz w:val="24"/>
                <w:szCs w:val="24"/>
              </w:rPr>
              <w:t xml:space="preserve">Тактика: отработка </w:t>
            </w:r>
            <w:proofErr w:type="spellStart"/>
            <w:r w:rsidRPr="00963C13">
              <w:rPr>
                <w:rFonts w:ascii="Times New Roman" w:hAnsi="Times New Roman"/>
                <w:b/>
                <w:sz w:val="24"/>
                <w:szCs w:val="24"/>
              </w:rPr>
              <w:t>технико</w:t>
            </w:r>
            <w:proofErr w:type="spellEnd"/>
            <w:r w:rsidRPr="00963C13">
              <w:rPr>
                <w:rFonts w:ascii="Times New Roman" w:hAnsi="Times New Roman"/>
                <w:b/>
                <w:sz w:val="24"/>
                <w:szCs w:val="24"/>
              </w:rPr>
              <w:t xml:space="preserve"> – тактической комбинации.</w:t>
            </w:r>
          </w:p>
        </w:tc>
        <w:tc>
          <w:tcPr>
            <w:tcW w:w="1276" w:type="dxa"/>
            <w:vAlign w:val="center"/>
          </w:tcPr>
          <w:p w:rsidR="00963C13" w:rsidRPr="00963C13" w:rsidRDefault="00963C13" w:rsidP="00F36C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963C13" w:rsidRPr="00963C13" w:rsidRDefault="00963C13" w:rsidP="00F36C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C13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963C13" w:rsidRPr="00963C13" w:rsidRDefault="00963C13" w:rsidP="00963C1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C13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963C13" w:rsidRPr="00963C13" w:rsidTr="005E601E">
        <w:trPr>
          <w:trHeight w:val="397"/>
        </w:trPr>
        <w:tc>
          <w:tcPr>
            <w:tcW w:w="709" w:type="dxa"/>
          </w:tcPr>
          <w:p w:rsidR="00963C13" w:rsidRPr="00963C13" w:rsidRDefault="00963C13" w:rsidP="00F36C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13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809" w:type="dxa"/>
          </w:tcPr>
          <w:p w:rsidR="00963C13" w:rsidRPr="00963C13" w:rsidRDefault="00963C13" w:rsidP="00F36C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13">
              <w:rPr>
                <w:rFonts w:ascii="Times New Roman" w:hAnsi="Times New Roman"/>
                <w:sz w:val="24"/>
                <w:szCs w:val="24"/>
              </w:rPr>
              <w:t>Удар справа, удар слева.</w:t>
            </w:r>
          </w:p>
        </w:tc>
        <w:tc>
          <w:tcPr>
            <w:tcW w:w="1276" w:type="dxa"/>
            <w:vAlign w:val="center"/>
          </w:tcPr>
          <w:p w:rsidR="00963C13" w:rsidRPr="00963C13" w:rsidRDefault="00963C13" w:rsidP="00F36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963C13" w:rsidRPr="00963C13" w:rsidRDefault="00963C13" w:rsidP="00F36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C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63C13" w:rsidRPr="00963C13" w:rsidRDefault="00963C13" w:rsidP="00963C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C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3C13" w:rsidRPr="00963C13" w:rsidTr="005E601E">
        <w:trPr>
          <w:trHeight w:val="433"/>
        </w:trPr>
        <w:tc>
          <w:tcPr>
            <w:tcW w:w="709" w:type="dxa"/>
          </w:tcPr>
          <w:p w:rsidR="00963C13" w:rsidRPr="00963C13" w:rsidRDefault="00963C13" w:rsidP="00F36C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13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809" w:type="dxa"/>
          </w:tcPr>
          <w:p w:rsidR="00963C13" w:rsidRPr="00963C13" w:rsidRDefault="00963C13" w:rsidP="00F36C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13">
              <w:rPr>
                <w:rFonts w:ascii="Times New Roman" w:hAnsi="Times New Roman"/>
                <w:sz w:val="24"/>
                <w:szCs w:val="24"/>
              </w:rPr>
              <w:t>Срезка в ближнюю и дальнюю зону.</w:t>
            </w:r>
          </w:p>
        </w:tc>
        <w:tc>
          <w:tcPr>
            <w:tcW w:w="1276" w:type="dxa"/>
            <w:vAlign w:val="center"/>
          </w:tcPr>
          <w:p w:rsidR="00963C13" w:rsidRPr="00963C13" w:rsidRDefault="00963C13" w:rsidP="00F36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963C13" w:rsidRPr="00963C13" w:rsidRDefault="00963C13" w:rsidP="00F36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C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63C13" w:rsidRPr="00963C13" w:rsidRDefault="00963C13" w:rsidP="00963C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C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3C13" w:rsidRPr="00963C13" w:rsidTr="005E601E">
        <w:trPr>
          <w:trHeight w:val="483"/>
        </w:trPr>
        <w:tc>
          <w:tcPr>
            <w:tcW w:w="709" w:type="dxa"/>
          </w:tcPr>
          <w:p w:rsidR="00963C13" w:rsidRPr="00963C13" w:rsidRDefault="00963C13" w:rsidP="00F36C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13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809" w:type="dxa"/>
          </w:tcPr>
          <w:p w:rsidR="00963C13" w:rsidRPr="00963C13" w:rsidRDefault="00963C13" w:rsidP="00F36C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13">
              <w:rPr>
                <w:rFonts w:ascii="Times New Roman" w:hAnsi="Times New Roman"/>
                <w:sz w:val="24"/>
                <w:szCs w:val="24"/>
              </w:rPr>
              <w:t>Тактические приёмы и комбинации.</w:t>
            </w:r>
          </w:p>
        </w:tc>
        <w:tc>
          <w:tcPr>
            <w:tcW w:w="1276" w:type="dxa"/>
            <w:vAlign w:val="center"/>
          </w:tcPr>
          <w:p w:rsidR="00963C13" w:rsidRPr="00963C13" w:rsidRDefault="00963C13" w:rsidP="00F36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963C13" w:rsidRPr="00963C13" w:rsidRDefault="00963C13" w:rsidP="00F36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C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963C13" w:rsidRPr="00963C13" w:rsidRDefault="00963C13" w:rsidP="00963C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C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63C13" w:rsidRPr="00963C13" w:rsidTr="005E601E">
        <w:trPr>
          <w:trHeight w:val="377"/>
        </w:trPr>
        <w:tc>
          <w:tcPr>
            <w:tcW w:w="709" w:type="dxa"/>
          </w:tcPr>
          <w:p w:rsidR="00963C13" w:rsidRPr="00963C13" w:rsidRDefault="00963C13" w:rsidP="00F36C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13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809" w:type="dxa"/>
          </w:tcPr>
          <w:p w:rsidR="00963C13" w:rsidRPr="00963C13" w:rsidRDefault="00963C13" w:rsidP="00F36C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13">
              <w:rPr>
                <w:rFonts w:ascii="Times New Roman" w:hAnsi="Times New Roman"/>
                <w:sz w:val="24"/>
                <w:szCs w:val="24"/>
              </w:rPr>
              <w:t>Возврат мяча срезка слева влево.</w:t>
            </w:r>
          </w:p>
        </w:tc>
        <w:tc>
          <w:tcPr>
            <w:tcW w:w="1276" w:type="dxa"/>
            <w:vAlign w:val="center"/>
          </w:tcPr>
          <w:p w:rsidR="00963C13" w:rsidRPr="00963C13" w:rsidRDefault="00963C13" w:rsidP="00F36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963C13" w:rsidRPr="00963C13" w:rsidRDefault="00963C13" w:rsidP="00F36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C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963C13" w:rsidRPr="00963C13" w:rsidRDefault="00963C13" w:rsidP="00963C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C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63C13" w:rsidRPr="00963C13" w:rsidTr="005E601E">
        <w:trPr>
          <w:trHeight w:val="413"/>
        </w:trPr>
        <w:tc>
          <w:tcPr>
            <w:tcW w:w="709" w:type="dxa"/>
          </w:tcPr>
          <w:p w:rsidR="00963C13" w:rsidRPr="00963C13" w:rsidRDefault="00963C13" w:rsidP="00F36C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13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5809" w:type="dxa"/>
          </w:tcPr>
          <w:p w:rsidR="00963C13" w:rsidRPr="00963C13" w:rsidRDefault="00963C13" w:rsidP="00C13CEC">
            <w:pPr>
              <w:tabs>
                <w:tab w:val="left" w:pos="373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13">
              <w:rPr>
                <w:rFonts w:ascii="Times New Roman" w:hAnsi="Times New Roman"/>
                <w:sz w:val="24"/>
                <w:szCs w:val="24"/>
              </w:rPr>
              <w:t>Теоретические примеры.</w:t>
            </w:r>
          </w:p>
        </w:tc>
        <w:tc>
          <w:tcPr>
            <w:tcW w:w="1276" w:type="dxa"/>
            <w:vAlign w:val="center"/>
          </w:tcPr>
          <w:p w:rsidR="00963C13" w:rsidRPr="00963C13" w:rsidRDefault="00963C13" w:rsidP="00F36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963C13" w:rsidRPr="00963C13" w:rsidRDefault="00963C13" w:rsidP="00F36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C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963C13" w:rsidRPr="00963C13" w:rsidRDefault="00963C13" w:rsidP="00963C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C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63C13" w:rsidRPr="00963C13" w:rsidTr="005E601E">
        <w:trPr>
          <w:trHeight w:val="413"/>
        </w:trPr>
        <w:tc>
          <w:tcPr>
            <w:tcW w:w="709" w:type="dxa"/>
          </w:tcPr>
          <w:p w:rsidR="00963C13" w:rsidRPr="00963C13" w:rsidRDefault="00963C13" w:rsidP="00F36C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13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5809" w:type="dxa"/>
          </w:tcPr>
          <w:p w:rsidR="00963C13" w:rsidRPr="00963C13" w:rsidRDefault="00963C13" w:rsidP="003944ED">
            <w:pPr>
              <w:tabs>
                <w:tab w:val="left" w:pos="373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13">
              <w:rPr>
                <w:rFonts w:ascii="Times New Roman" w:hAnsi="Times New Roman"/>
                <w:sz w:val="24"/>
                <w:szCs w:val="24"/>
              </w:rPr>
              <w:t>Итоговое занятие. Текущий контроль успеваемости</w:t>
            </w:r>
            <w:r w:rsidRPr="00963C1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vAlign w:val="center"/>
          </w:tcPr>
          <w:p w:rsidR="00963C13" w:rsidRPr="00963C13" w:rsidRDefault="00963C13" w:rsidP="00F36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963C13" w:rsidRPr="00963C13" w:rsidRDefault="00963C13" w:rsidP="00F36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C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63C13" w:rsidRPr="00963C13" w:rsidRDefault="00963C13" w:rsidP="00963C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C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735" w:rsidRPr="00963C13" w:rsidTr="005E601E">
        <w:trPr>
          <w:trHeight w:val="464"/>
        </w:trPr>
        <w:tc>
          <w:tcPr>
            <w:tcW w:w="709" w:type="dxa"/>
          </w:tcPr>
          <w:p w:rsidR="009A4735" w:rsidRPr="00963C13" w:rsidRDefault="009A4735" w:rsidP="00F36C4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3C13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809" w:type="dxa"/>
          </w:tcPr>
          <w:p w:rsidR="009A4735" w:rsidRPr="00963C13" w:rsidRDefault="009A4735" w:rsidP="00F36C4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3C13">
              <w:rPr>
                <w:rFonts w:ascii="Times New Roman" w:hAnsi="Times New Roman"/>
                <w:b/>
                <w:sz w:val="24"/>
                <w:szCs w:val="24"/>
              </w:rPr>
              <w:t>Индивидуальная подготовка.</w:t>
            </w:r>
          </w:p>
        </w:tc>
        <w:tc>
          <w:tcPr>
            <w:tcW w:w="1276" w:type="dxa"/>
            <w:vAlign w:val="center"/>
          </w:tcPr>
          <w:p w:rsidR="009A4735" w:rsidRPr="00963C13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9A4735" w:rsidRPr="00963C13" w:rsidRDefault="00963C13" w:rsidP="00F36C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9A4735" w:rsidRPr="00963C13" w:rsidRDefault="00963C13" w:rsidP="00F36C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A4735" w:rsidRPr="00963C13" w:rsidTr="005E601E">
        <w:trPr>
          <w:trHeight w:val="915"/>
        </w:trPr>
        <w:tc>
          <w:tcPr>
            <w:tcW w:w="709" w:type="dxa"/>
          </w:tcPr>
          <w:p w:rsidR="009A4735" w:rsidRPr="00963C13" w:rsidRDefault="009A4735" w:rsidP="00F36C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13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809" w:type="dxa"/>
          </w:tcPr>
          <w:p w:rsidR="009A4735" w:rsidRPr="00963C13" w:rsidRDefault="009A4735" w:rsidP="00F36C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13">
              <w:rPr>
                <w:rFonts w:ascii="Times New Roman" w:hAnsi="Times New Roman"/>
                <w:sz w:val="24"/>
                <w:szCs w:val="24"/>
              </w:rPr>
              <w:t>Совершенствование техники выполнения индивидуального приёма.</w:t>
            </w:r>
          </w:p>
        </w:tc>
        <w:tc>
          <w:tcPr>
            <w:tcW w:w="1276" w:type="dxa"/>
            <w:vAlign w:val="center"/>
          </w:tcPr>
          <w:p w:rsidR="009A4735" w:rsidRPr="00963C13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9A4735" w:rsidRPr="00963C13" w:rsidRDefault="00963C13" w:rsidP="00F36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A4735" w:rsidRPr="00963C13" w:rsidRDefault="00963C13" w:rsidP="00F36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735" w:rsidRPr="00963C13" w:rsidTr="005E601E">
        <w:trPr>
          <w:trHeight w:val="1277"/>
        </w:trPr>
        <w:tc>
          <w:tcPr>
            <w:tcW w:w="709" w:type="dxa"/>
          </w:tcPr>
          <w:p w:rsidR="009A4735" w:rsidRPr="00963C13" w:rsidRDefault="009A4735" w:rsidP="00F36C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13">
              <w:rPr>
                <w:rFonts w:ascii="Times New Roman" w:hAnsi="Times New Roman"/>
                <w:sz w:val="24"/>
                <w:szCs w:val="24"/>
              </w:rPr>
              <w:t xml:space="preserve">     4.2</w:t>
            </w:r>
          </w:p>
        </w:tc>
        <w:tc>
          <w:tcPr>
            <w:tcW w:w="5809" w:type="dxa"/>
          </w:tcPr>
          <w:p w:rsidR="009A4735" w:rsidRPr="00963C13" w:rsidRDefault="009A4735" w:rsidP="00F36C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1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Индивидуальный разбор упражнений.</w:t>
            </w:r>
          </w:p>
        </w:tc>
        <w:tc>
          <w:tcPr>
            <w:tcW w:w="1276" w:type="dxa"/>
            <w:vAlign w:val="center"/>
          </w:tcPr>
          <w:p w:rsidR="009A4735" w:rsidRPr="00963C13" w:rsidRDefault="009A4735" w:rsidP="00F36C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9A4735" w:rsidRPr="00963C13" w:rsidRDefault="00963C13" w:rsidP="00F36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A4735" w:rsidRPr="00963C13" w:rsidRDefault="00963C13" w:rsidP="00963C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4735" w:rsidRPr="00963C13" w:rsidTr="005E601E">
        <w:trPr>
          <w:trHeight w:val="415"/>
        </w:trPr>
        <w:tc>
          <w:tcPr>
            <w:tcW w:w="709" w:type="dxa"/>
          </w:tcPr>
          <w:p w:rsidR="009A4735" w:rsidRPr="00963C13" w:rsidRDefault="003944ED" w:rsidP="00F36C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13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5809" w:type="dxa"/>
          </w:tcPr>
          <w:p w:rsidR="009A4735" w:rsidRPr="00963C13" w:rsidRDefault="009A4735" w:rsidP="00F36C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13">
              <w:rPr>
                <w:rFonts w:ascii="Times New Roman" w:hAnsi="Times New Roman"/>
                <w:sz w:val="24"/>
                <w:szCs w:val="24"/>
              </w:rPr>
              <w:t>Ито</w:t>
            </w:r>
            <w:r w:rsidR="003944ED" w:rsidRPr="00963C13">
              <w:rPr>
                <w:rFonts w:ascii="Times New Roman" w:hAnsi="Times New Roman"/>
                <w:sz w:val="24"/>
                <w:szCs w:val="24"/>
              </w:rPr>
              <w:t>говое занятие. Текущий контроль успеваемости</w:t>
            </w:r>
          </w:p>
        </w:tc>
        <w:tc>
          <w:tcPr>
            <w:tcW w:w="1276" w:type="dxa"/>
            <w:vAlign w:val="center"/>
          </w:tcPr>
          <w:p w:rsidR="009A4735" w:rsidRPr="00963C13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9A4735" w:rsidRPr="00963C13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C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A4735" w:rsidRPr="00963C13" w:rsidRDefault="00963C13" w:rsidP="00F36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735" w:rsidRPr="00963C13" w:rsidTr="005E601E">
        <w:trPr>
          <w:trHeight w:val="415"/>
        </w:trPr>
        <w:tc>
          <w:tcPr>
            <w:tcW w:w="709" w:type="dxa"/>
          </w:tcPr>
          <w:p w:rsidR="009A4735" w:rsidRPr="00963C13" w:rsidRDefault="009A4735" w:rsidP="00F36C4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3C13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809" w:type="dxa"/>
          </w:tcPr>
          <w:p w:rsidR="009A4735" w:rsidRPr="00963C13" w:rsidRDefault="009A4735" w:rsidP="00F36C4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3C13">
              <w:rPr>
                <w:rFonts w:ascii="Times New Roman" w:hAnsi="Times New Roman"/>
                <w:b/>
                <w:sz w:val="24"/>
                <w:szCs w:val="24"/>
              </w:rPr>
              <w:t>Игры на счёт.</w:t>
            </w:r>
          </w:p>
        </w:tc>
        <w:tc>
          <w:tcPr>
            <w:tcW w:w="1276" w:type="dxa"/>
            <w:vAlign w:val="center"/>
          </w:tcPr>
          <w:p w:rsidR="009A4735" w:rsidRPr="00963C13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9A4735" w:rsidRPr="00963C13" w:rsidRDefault="00963C13" w:rsidP="00F36C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9A4735" w:rsidRPr="00963C13" w:rsidRDefault="00963C13" w:rsidP="00F36C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A4735" w:rsidRPr="00963C13" w:rsidTr="005E601E">
        <w:trPr>
          <w:trHeight w:val="915"/>
        </w:trPr>
        <w:tc>
          <w:tcPr>
            <w:tcW w:w="709" w:type="dxa"/>
          </w:tcPr>
          <w:p w:rsidR="009A4735" w:rsidRPr="00963C13" w:rsidRDefault="009A4735" w:rsidP="00F36C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9A4735" w:rsidRPr="00963C13" w:rsidRDefault="009A4735" w:rsidP="00F36C4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3C1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9A4735" w:rsidRPr="00963C13" w:rsidRDefault="00963C13" w:rsidP="00F36C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8" w:type="dxa"/>
            <w:vAlign w:val="center"/>
          </w:tcPr>
          <w:p w:rsidR="009A4735" w:rsidRPr="00963C13" w:rsidRDefault="00963C13" w:rsidP="00F36C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9A4735" w:rsidRPr="00963C13" w:rsidRDefault="00963C13" w:rsidP="00F36C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C3D89" w:rsidRPr="00963C1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9A4735" w:rsidRPr="00963C13" w:rsidRDefault="009A4735" w:rsidP="00F36C44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D2DDD" w:rsidRPr="00963C13" w:rsidRDefault="008D2DDD" w:rsidP="008D2DDD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D2DDD" w:rsidRPr="00963C13" w:rsidRDefault="008D2DDD" w:rsidP="008D2DDD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963C13">
        <w:rPr>
          <w:rFonts w:ascii="Times New Roman" w:hAnsi="Times New Roman"/>
          <w:b/>
          <w:sz w:val="24"/>
          <w:szCs w:val="24"/>
        </w:rPr>
        <w:t>Рабочая программа учебного модуля второго года обучения</w:t>
      </w:r>
    </w:p>
    <w:tbl>
      <w:tblPr>
        <w:tblW w:w="1048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809"/>
        <w:gridCol w:w="1276"/>
        <w:gridCol w:w="1558"/>
        <w:gridCol w:w="1134"/>
      </w:tblGrid>
      <w:tr w:rsidR="009A4735" w:rsidRPr="00963C13" w:rsidTr="005E601E">
        <w:trPr>
          <w:cantSplit/>
          <w:trHeight w:val="1134"/>
        </w:trPr>
        <w:tc>
          <w:tcPr>
            <w:tcW w:w="709" w:type="dxa"/>
          </w:tcPr>
          <w:p w:rsidR="009A4735" w:rsidRPr="00963C13" w:rsidRDefault="009A4735" w:rsidP="00F36C4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3C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 </w:t>
            </w:r>
            <w:r w:rsidRPr="00963C13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809" w:type="dxa"/>
            <w:vAlign w:val="center"/>
          </w:tcPr>
          <w:p w:rsidR="009A4735" w:rsidRPr="00963C13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C13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276" w:type="dxa"/>
          </w:tcPr>
          <w:p w:rsidR="009A4735" w:rsidRPr="00963C13" w:rsidRDefault="009A4735" w:rsidP="00F36C4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3C13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58" w:type="dxa"/>
          </w:tcPr>
          <w:p w:rsidR="009A4735" w:rsidRPr="00963C13" w:rsidRDefault="009A4735" w:rsidP="00F36C4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3C13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</w:tcPr>
          <w:p w:rsidR="009A4735" w:rsidRPr="00963C13" w:rsidRDefault="009A4735" w:rsidP="00F36C4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3C13">
              <w:rPr>
                <w:rFonts w:ascii="Times New Roman" w:hAnsi="Times New Roman"/>
                <w:b/>
                <w:sz w:val="24"/>
                <w:szCs w:val="24"/>
              </w:rPr>
              <w:t>Общее кол-во часов</w:t>
            </w:r>
          </w:p>
        </w:tc>
      </w:tr>
      <w:tr w:rsidR="009A4735" w:rsidRPr="00963C13" w:rsidTr="005E601E">
        <w:tc>
          <w:tcPr>
            <w:tcW w:w="709" w:type="dxa"/>
          </w:tcPr>
          <w:p w:rsidR="009A4735" w:rsidRPr="00963C13" w:rsidRDefault="009F1207" w:rsidP="00F36C4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3C1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9A4735" w:rsidRPr="00963C13" w:rsidRDefault="009F1207" w:rsidP="00F36C4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3C13">
              <w:rPr>
                <w:rFonts w:ascii="Times New Roman" w:hAnsi="Times New Roman"/>
                <w:b/>
                <w:sz w:val="24"/>
                <w:szCs w:val="24"/>
              </w:rPr>
              <w:t>Тактическая подготовка.</w:t>
            </w:r>
          </w:p>
        </w:tc>
        <w:tc>
          <w:tcPr>
            <w:tcW w:w="1276" w:type="dxa"/>
            <w:vAlign w:val="center"/>
          </w:tcPr>
          <w:p w:rsidR="009A4735" w:rsidRPr="00963C13" w:rsidRDefault="00963C13" w:rsidP="00F36C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8" w:type="dxa"/>
            <w:vAlign w:val="center"/>
          </w:tcPr>
          <w:p w:rsidR="009A4735" w:rsidRPr="00963C13" w:rsidRDefault="003D4B0B" w:rsidP="00F36C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9A4735" w:rsidRPr="00963C13" w:rsidRDefault="003D4B0B" w:rsidP="00F36C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9A4735" w:rsidRPr="00963C13" w:rsidTr="005E601E">
        <w:trPr>
          <w:trHeight w:val="475"/>
        </w:trPr>
        <w:tc>
          <w:tcPr>
            <w:tcW w:w="709" w:type="dxa"/>
          </w:tcPr>
          <w:p w:rsidR="009A4735" w:rsidRPr="00963C13" w:rsidRDefault="009A4735" w:rsidP="00F36C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9A4735" w:rsidRPr="00963C13" w:rsidRDefault="009A4735" w:rsidP="00F36C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13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безопасности.</w:t>
            </w:r>
          </w:p>
        </w:tc>
        <w:tc>
          <w:tcPr>
            <w:tcW w:w="1276" w:type="dxa"/>
            <w:vAlign w:val="center"/>
          </w:tcPr>
          <w:p w:rsidR="009A4735" w:rsidRPr="00963C13" w:rsidRDefault="003D4B0B" w:rsidP="00F36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vAlign w:val="center"/>
          </w:tcPr>
          <w:p w:rsidR="009A4735" w:rsidRPr="00963C13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C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A4735" w:rsidRPr="00963C13" w:rsidRDefault="003D4B0B" w:rsidP="00F36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735" w:rsidRPr="00963C13" w:rsidTr="005E601E">
        <w:trPr>
          <w:trHeight w:val="489"/>
        </w:trPr>
        <w:tc>
          <w:tcPr>
            <w:tcW w:w="709" w:type="dxa"/>
          </w:tcPr>
          <w:p w:rsidR="009A4735" w:rsidRPr="00963C13" w:rsidRDefault="009A4735" w:rsidP="00F36C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9A4735" w:rsidRPr="00963C13" w:rsidRDefault="009A4735" w:rsidP="00F36C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13">
              <w:rPr>
                <w:rFonts w:ascii="Times New Roman" w:hAnsi="Times New Roman"/>
                <w:sz w:val="24"/>
                <w:szCs w:val="24"/>
              </w:rPr>
              <w:t>Виды ударов (атакующие, промежуточные, защитные).</w:t>
            </w:r>
          </w:p>
        </w:tc>
        <w:tc>
          <w:tcPr>
            <w:tcW w:w="1276" w:type="dxa"/>
            <w:vAlign w:val="center"/>
          </w:tcPr>
          <w:p w:rsidR="009A4735" w:rsidRPr="00963C13" w:rsidRDefault="003D4B0B" w:rsidP="00F36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vAlign w:val="center"/>
          </w:tcPr>
          <w:p w:rsidR="009A4735" w:rsidRPr="00963C13" w:rsidRDefault="003D4B0B" w:rsidP="00F36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9A4735" w:rsidRPr="00963C13" w:rsidRDefault="003D4B0B" w:rsidP="00F36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4735" w:rsidRPr="00963C13" w:rsidTr="005E601E">
        <w:trPr>
          <w:trHeight w:val="511"/>
        </w:trPr>
        <w:tc>
          <w:tcPr>
            <w:tcW w:w="709" w:type="dxa"/>
          </w:tcPr>
          <w:p w:rsidR="009A4735" w:rsidRPr="00963C13" w:rsidRDefault="009A4735" w:rsidP="00F36C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9A4735" w:rsidRPr="00963C13" w:rsidRDefault="009A4735" w:rsidP="00F36C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13">
              <w:rPr>
                <w:rFonts w:ascii="Times New Roman" w:hAnsi="Times New Roman"/>
                <w:sz w:val="24"/>
                <w:szCs w:val="24"/>
              </w:rPr>
              <w:t>Тренировки сложных подач и их приёма.</w:t>
            </w:r>
          </w:p>
        </w:tc>
        <w:tc>
          <w:tcPr>
            <w:tcW w:w="1276" w:type="dxa"/>
            <w:vAlign w:val="center"/>
          </w:tcPr>
          <w:p w:rsidR="009A4735" w:rsidRPr="00963C13" w:rsidRDefault="003D4B0B" w:rsidP="00F36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vAlign w:val="center"/>
          </w:tcPr>
          <w:p w:rsidR="009A4735" w:rsidRPr="00963C13" w:rsidRDefault="003D4B0B" w:rsidP="00F36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9A4735" w:rsidRPr="00963C13" w:rsidRDefault="003D4B0B" w:rsidP="00F36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4735" w:rsidRPr="00963C13" w:rsidTr="005E601E">
        <w:trPr>
          <w:trHeight w:val="419"/>
        </w:trPr>
        <w:tc>
          <w:tcPr>
            <w:tcW w:w="709" w:type="dxa"/>
          </w:tcPr>
          <w:p w:rsidR="009A4735" w:rsidRPr="00963C13" w:rsidRDefault="009A4735" w:rsidP="00F36C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9A4735" w:rsidRPr="00963C13" w:rsidRDefault="009A4735" w:rsidP="00F36C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13">
              <w:rPr>
                <w:rFonts w:ascii="Times New Roman" w:hAnsi="Times New Roman"/>
                <w:sz w:val="24"/>
                <w:szCs w:val="24"/>
              </w:rPr>
              <w:t>Имитационные упражнения.</w:t>
            </w:r>
          </w:p>
        </w:tc>
        <w:tc>
          <w:tcPr>
            <w:tcW w:w="1276" w:type="dxa"/>
            <w:vAlign w:val="center"/>
          </w:tcPr>
          <w:p w:rsidR="009A4735" w:rsidRPr="00963C13" w:rsidRDefault="003D4B0B" w:rsidP="00F36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vAlign w:val="center"/>
          </w:tcPr>
          <w:p w:rsidR="009A4735" w:rsidRPr="00963C13" w:rsidRDefault="003D4B0B" w:rsidP="00F36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9A4735" w:rsidRPr="00963C13" w:rsidRDefault="003D4B0B" w:rsidP="00F36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4735" w:rsidRPr="00963C13" w:rsidTr="005E601E">
        <w:trPr>
          <w:trHeight w:val="455"/>
        </w:trPr>
        <w:tc>
          <w:tcPr>
            <w:tcW w:w="709" w:type="dxa"/>
          </w:tcPr>
          <w:p w:rsidR="009A4735" w:rsidRPr="00963C13" w:rsidRDefault="009A4735" w:rsidP="00F36C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9A4735" w:rsidRPr="00963C13" w:rsidRDefault="009A4735" w:rsidP="00F36C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13">
              <w:rPr>
                <w:rFonts w:ascii="Times New Roman" w:hAnsi="Times New Roman"/>
                <w:sz w:val="24"/>
                <w:szCs w:val="24"/>
              </w:rPr>
              <w:t>Активный приём подачи накатом.</w:t>
            </w:r>
          </w:p>
        </w:tc>
        <w:tc>
          <w:tcPr>
            <w:tcW w:w="1276" w:type="dxa"/>
            <w:vAlign w:val="center"/>
          </w:tcPr>
          <w:p w:rsidR="009A4735" w:rsidRPr="00963C13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9A4735" w:rsidRPr="00963C13" w:rsidRDefault="003D4B0B" w:rsidP="00F36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A4735" w:rsidRPr="00963C13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735" w:rsidRPr="00963C13" w:rsidTr="005E601E">
        <w:trPr>
          <w:trHeight w:val="491"/>
        </w:trPr>
        <w:tc>
          <w:tcPr>
            <w:tcW w:w="709" w:type="dxa"/>
          </w:tcPr>
          <w:p w:rsidR="009A4735" w:rsidRPr="00963C13" w:rsidRDefault="009A4735" w:rsidP="00F36C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9A4735" w:rsidRPr="00963C13" w:rsidRDefault="009A4735" w:rsidP="00F36C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13">
              <w:rPr>
                <w:rFonts w:ascii="Times New Roman" w:hAnsi="Times New Roman"/>
                <w:sz w:val="24"/>
                <w:szCs w:val="24"/>
              </w:rPr>
              <w:t>Подрезка мяча справа и слева.</w:t>
            </w:r>
          </w:p>
        </w:tc>
        <w:tc>
          <w:tcPr>
            <w:tcW w:w="1276" w:type="dxa"/>
            <w:vAlign w:val="center"/>
          </w:tcPr>
          <w:p w:rsidR="009A4735" w:rsidRPr="00963C13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9A4735" w:rsidRPr="00963C13" w:rsidRDefault="003D4B0B" w:rsidP="00F36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A4735" w:rsidRPr="00963C13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735" w:rsidRPr="00963C13" w:rsidTr="005E601E">
        <w:trPr>
          <w:trHeight w:val="491"/>
        </w:trPr>
        <w:tc>
          <w:tcPr>
            <w:tcW w:w="709" w:type="dxa"/>
          </w:tcPr>
          <w:p w:rsidR="009A4735" w:rsidRPr="00963C13" w:rsidRDefault="009A4735" w:rsidP="00F36C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9A4735" w:rsidRPr="00963C13" w:rsidRDefault="009A4735" w:rsidP="00F36C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13">
              <w:rPr>
                <w:rFonts w:ascii="Times New Roman" w:hAnsi="Times New Roman"/>
                <w:sz w:val="24"/>
                <w:szCs w:val="24"/>
              </w:rPr>
              <w:t>Итог</w:t>
            </w:r>
            <w:r w:rsidR="009F1207" w:rsidRPr="00963C13">
              <w:rPr>
                <w:rFonts w:ascii="Times New Roman" w:hAnsi="Times New Roman"/>
                <w:sz w:val="24"/>
                <w:szCs w:val="24"/>
              </w:rPr>
              <w:t>овое занятие. Текущий контроль успеваемости</w:t>
            </w:r>
          </w:p>
        </w:tc>
        <w:tc>
          <w:tcPr>
            <w:tcW w:w="1276" w:type="dxa"/>
            <w:vAlign w:val="center"/>
          </w:tcPr>
          <w:p w:rsidR="009A4735" w:rsidRPr="00963C13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9A4735" w:rsidRPr="00963C13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C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A4735" w:rsidRPr="00963C13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C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4735" w:rsidRPr="00963C13" w:rsidTr="005E601E">
        <w:trPr>
          <w:trHeight w:val="683"/>
        </w:trPr>
        <w:tc>
          <w:tcPr>
            <w:tcW w:w="709" w:type="dxa"/>
          </w:tcPr>
          <w:p w:rsidR="009A4735" w:rsidRPr="00963C13" w:rsidRDefault="009F1207" w:rsidP="00F36C4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3C1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A4735" w:rsidRPr="00963C1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09" w:type="dxa"/>
          </w:tcPr>
          <w:p w:rsidR="009A4735" w:rsidRPr="00963C13" w:rsidRDefault="009A4735" w:rsidP="00F36C4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3C13">
              <w:rPr>
                <w:rFonts w:ascii="Times New Roman" w:hAnsi="Times New Roman"/>
                <w:b/>
                <w:sz w:val="24"/>
                <w:szCs w:val="24"/>
              </w:rPr>
              <w:t>Техническая подготовка.</w:t>
            </w:r>
          </w:p>
        </w:tc>
        <w:tc>
          <w:tcPr>
            <w:tcW w:w="1276" w:type="dxa"/>
            <w:vAlign w:val="center"/>
          </w:tcPr>
          <w:p w:rsidR="009A4735" w:rsidRPr="00963C13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9A4735" w:rsidRPr="00963C13" w:rsidRDefault="003D4B0B" w:rsidP="00F36C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9A4735" w:rsidRPr="00963C13" w:rsidRDefault="003D4B0B" w:rsidP="00F36C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3D4B0B" w:rsidRPr="00963C13" w:rsidTr="005E601E">
        <w:trPr>
          <w:trHeight w:val="397"/>
        </w:trPr>
        <w:tc>
          <w:tcPr>
            <w:tcW w:w="709" w:type="dxa"/>
          </w:tcPr>
          <w:p w:rsidR="003D4B0B" w:rsidRPr="00963C13" w:rsidRDefault="003D4B0B" w:rsidP="00F36C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3D4B0B" w:rsidRPr="00963C13" w:rsidRDefault="003D4B0B" w:rsidP="00F36C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13">
              <w:rPr>
                <w:rFonts w:ascii="Times New Roman" w:hAnsi="Times New Roman"/>
                <w:sz w:val="24"/>
                <w:szCs w:val="24"/>
              </w:rPr>
              <w:t>Восемь принципов выполнения удара.</w:t>
            </w:r>
          </w:p>
        </w:tc>
        <w:tc>
          <w:tcPr>
            <w:tcW w:w="1276" w:type="dxa"/>
            <w:vAlign w:val="center"/>
          </w:tcPr>
          <w:p w:rsidR="003D4B0B" w:rsidRPr="00963C13" w:rsidRDefault="003D4B0B" w:rsidP="00F36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3D4B0B" w:rsidRPr="00963C13" w:rsidRDefault="003D4B0B" w:rsidP="004568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D4B0B" w:rsidRPr="00963C13" w:rsidRDefault="003D4B0B" w:rsidP="004568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D4B0B" w:rsidRPr="00963C13" w:rsidTr="005E601E">
        <w:trPr>
          <w:trHeight w:val="433"/>
        </w:trPr>
        <w:tc>
          <w:tcPr>
            <w:tcW w:w="709" w:type="dxa"/>
          </w:tcPr>
          <w:p w:rsidR="003D4B0B" w:rsidRPr="00963C13" w:rsidRDefault="003D4B0B" w:rsidP="00F36C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3D4B0B" w:rsidRPr="00963C13" w:rsidRDefault="003D4B0B" w:rsidP="00F36C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13">
              <w:rPr>
                <w:rFonts w:ascii="Times New Roman" w:hAnsi="Times New Roman"/>
                <w:sz w:val="24"/>
                <w:szCs w:val="24"/>
              </w:rPr>
              <w:t>Игра различными ударами без потери мяча.</w:t>
            </w:r>
          </w:p>
        </w:tc>
        <w:tc>
          <w:tcPr>
            <w:tcW w:w="1276" w:type="dxa"/>
            <w:vAlign w:val="center"/>
          </w:tcPr>
          <w:p w:rsidR="003D4B0B" w:rsidRPr="00963C13" w:rsidRDefault="003D4B0B" w:rsidP="00F36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3D4B0B" w:rsidRPr="00963C13" w:rsidRDefault="003D4B0B" w:rsidP="004568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D4B0B" w:rsidRPr="00963C13" w:rsidRDefault="003D4B0B" w:rsidP="004568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D4B0B" w:rsidRPr="00963C13" w:rsidTr="005E601E">
        <w:trPr>
          <w:trHeight w:val="483"/>
        </w:trPr>
        <w:tc>
          <w:tcPr>
            <w:tcW w:w="709" w:type="dxa"/>
          </w:tcPr>
          <w:p w:rsidR="003D4B0B" w:rsidRPr="00963C13" w:rsidRDefault="003D4B0B" w:rsidP="00F36C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3D4B0B" w:rsidRPr="00963C13" w:rsidRDefault="003D4B0B" w:rsidP="00F36C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13">
              <w:rPr>
                <w:rFonts w:ascii="Times New Roman" w:hAnsi="Times New Roman"/>
                <w:sz w:val="24"/>
                <w:szCs w:val="24"/>
              </w:rPr>
              <w:t>Стойка. Координация у стола.</w:t>
            </w:r>
          </w:p>
        </w:tc>
        <w:tc>
          <w:tcPr>
            <w:tcW w:w="1276" w:type="dxa"/>
            <w:vAlign w:val="center"/>
          </w:tcPr>
          <w:p w:rsidR="003D4B0B" w:rsidRPr="00963C13" w:rsidRDefault="003D4B0B" w:rsidP="00F36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3D4B0B" w:rsidRPr="00963C13" w:rsidRDefault="003D4B0B" w:rsidP="004568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D4B0B" w:rsidRPr="00963C13" w:rsidRDefault="003D4B0B" w:rsidP="004568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D4B0B" w:rsidRPr="00963C13" w:rsidTr="005E601E">
        <w:trPr>
          <w:trHeight w:val="377"/>
        </w:trPr>
        <w:tc>
          <w:tcPr>
            <w:tcW w:w="709" w:type="dxa"/>
          </w:tcPr>
          <w:p w:rsidR="003D4B0B" w:rsidRPr="00963C13" w:rsidRDefault="003D4B0B" w:rsidP="00F36C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3D4B0B" w:rsidRPr="00963C13" w:rsidRDefault="003D4B0B" w:rsidP="00F36C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13">
              <w:rPr>
                <w:rFonts w:ascii="Times New Roman" w:hAnsi="Times New Roman"/>
                <w:sz w:val="24"/>
                <w:szCs w:val="24"/>
              </w:rPr>
              <w:t>Перемещение у стола.</w:t>
            </w:r>
          </w:p>
        </w:tc>
        <w:tc>
          <w:tcPr>
            <w:tcW w:w="1276" w:type="dxa"/>
            <w:vAlign w:val="center"/>
          </w:tcPr>
          <w:p w:rsidR="003D4B0B" w:rsidRPr="00963C13" w:rsidRDefault="003D4B0B" w:rsidP="00F36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3D4B0B" w:rsidRPr="00963C13" w:rsidRDefault="003D4B0B" w:rsidP="004568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D4B0B" w:rsidRPr="00963C13" w:rsidRDefault="003D4B0B" w:rsidP="004568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D4B0B" w:rsidRPr="00963C13" w:rsidTr="005E601E">
        <w:trPr>
          <w:trHeight w:val="413"/>
        </w:trPr>
        <w:tc>
          <w:tcPr>
            <w:tcW w:w="709" w:type="dxa"/>
          </w:tcPr>
          <w:p w:rsidR="003D4B0B" w:rsidRPr="00963C13" w:rsidRDefault="003D4B0B" w:rsidP="00F36C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3D4B0B" w:rsidRPr="00963C13" w:rsidRDefault="003D4B0B" w:rsidP="00F36C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13">
              <w:rPr>
                <w:rFonts w:ascii="Times New Roman" w:hAnsi="Times New Roman"/>
                <w:sz w:val="24"/>
                <w:szCs w:val="24"/>
              </w:rPr>
              <w:t>Точность попадания. Техника.</w:t>
            </w:r>
          </w:p>
        </w:tc>
        <w:tc>
          <w:tcPr>
            <w:tcW w:w="1276" w:type="dxa"/>
            <w:vAlign w:val="center"/>
          </w:tcPr>
          <w:p w:rsidR="003D4B0B" w:rsidRPr="00963C13" w:rsidRDefault="003D4B0B" w:rsidP="00F36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3D4B0B" w:rsidRPr="00963C13" w:rsidRDefault="003D4B0B" w:rsidP="004568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D4B0B" w:rsidRPr="00963C13" w:rsidRDefault="003D4B0B" w:rsidP="004568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D4B0B" w:rsidRPr="00963C13" w:rsidTr="005E601E">
        <w:trPr>
          <w:trHeight w:val="413"/>
        </w:trPr>
        <w:tc>
          <w:tcPr>
            <w:tcW w:w="709" w:type="dxa"/>
          </w:tcPr>
          <w:p w:rsidR="003D4B0B" w:rsidRPr="00963C13" w:rsidRDefault="003D4B0B" w:rsidP="00F36C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3D4B0B" w:rsidRPr="00963C13" w:rsidRDefault="003D4B0B" w:rsidP="00F36C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13">
              <w:rPr>
                <w:rFonts w:ascii="Times New Roman" w:hAnsi="Times New Roman"/>
                <w:sz w:val="24"/>
                <w:szCs w:val="24"/>
              </w:rPr>
              <w:t>Итоговое занятие. Текущий контроль успеваемости.</w:t>
            </w:r>
          </w:p>
        </w:tc>
        <w:tc>
          <w:tcPr>
            <w:tcW w:w="1276" w:type="dxa"/>
            <w:vAlign w:val="center"/>
          </w:tcPr>
          <w:p w:rsidR="003D4B0B" w:rsidRPr="00963C13" w:rsidRDefault="003D4B0B" w:rsidP="00F36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3D4B0B" w:rsidRPr="00963C13" w:rsidRDefault="003D4B0B" w:rsidP="004568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C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D4B0B" w:rsidRPr="00963C13" w:rsidRDefault="003D4B0B" w:rsidP="004568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C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735" w:rsidRPr="00963C13" w:rsidTr="005E601E">
        <w:trPr>
          <w:trHeight w:val="547"/>
        </w:trPr>
        <w:tc>
          <w:tcPr>
            <w:tcW w:w="709" w:type="dxa"/>
          </w:tcPr>
          <w:p w:rsidR="009A4735" w:rsidRPr="00963C13" w:rsidRDefault="009A4735" w:rsidP="00F36C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9A4735" w:rsidRPr="00963C13" w:rsidRDefault="009A4735" w:rsidP="00F36C4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3C1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9A4735" w:rsidRPr="00963C13" w:rsidRDefault="003D4B0B" w:rsidP="00F36C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8" w:type="dxa"/>
            <w:vAlign w:val="center"/>
          </w:tcPr>
          <w:p w:rsidR="009A4735" w:rsidRPr="00963C13" w:rsidRDefault="003D4B0B" w:rsidP="00F36C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9A4735" w:rsidRPr="00963C13" w:rsidRDefault="003D4B0B" w:rsidP="00F36C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9A4735" w:rsidRPr="00963C13" w:rsidRDefault="009A4735" w:rsidP="00F36C4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D4B0B" w:rsidRDefault="003D4B0B" w:rsidP="008D2DDD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D4B0B" w:rsidRDefault="003D4B0B" w:rsidP="008D2DDD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D4B0B" w:rsidRDefault="003D4B0B" w:rsidP="008D2DDD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D4B0B" w:rsidRDefault="003D4B0B" w:rsidP="008D2DDD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D2DDD" w:rsidRPr="00963C13" w:rsidRDefault="008D2DDD" w:rsidP="008D2DDD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963C13">
        <w:rPr>
          <w:rFonts w:ascii="Times New Roman" w:hAnsi="Times New Roman"/>
          <w:b/>
          <w:sz w:val="24"/>
          <w:szCs w:val="24"/>
        </w:rPr>
        <w:lastRenderedPageBreak/>
        <w:t>Рабочая программа учебного модуля третьего года обучения</w:t>
      </w:r>
    </w:p>
    <w:tbl>
      <w:tblPr>
        <w:tblW w:w="1048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809"/>
        <w:gridCol w:w="1276"/>
        <w:gridCol w:w="1558"/>
        <w:gridCol w:w="1134"/>
      </w:tblGrid>
      <w:tr w:rsidR="009A4735" w:rsidRPr="00963C13" w:rsidTr="005E601E">
        <w:trPr>
          <w:cantSplit/>
          <w:trHeight w:val="1134"/>
        </w:trPr>
        <w:tc>
          <w:tcPr>
            <w:tcW w:w="709" w:type="dxa"/>
          </w:tcPr>
          <w:p w:rsidR="009A4735" w:rsidRPr="00963C13" w:rsidRDefault="009A4735" w:rsidP="00F36C4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3C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 </w:t>
            </w:r>
            <w:r w:rsidRPr="00963C13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809" w:type="dxa"/>
            <w:vAlign w:val="center"/>
          </w:tcPr>
          <w:p w:rsidR="009A4735" w:rsidRPr="00963C13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C13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276" w:type="dxa"/>
          </w:tcPr>
          <w:p w:rsidR="009A4735" w:rsidRPr="00963C13" w:rsidRDefault="009A4735" w:rsidP="00F36C4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3C13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58" w:type="dxa"/>
          </w:tcPr>
          <w:p w:rsidR="009A4735" w:rsidRPr="00963C13" w:rsidRDefault="009A4735" w:rsidP="00F36C4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3C13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</w:tcPr>
          <w:p w:rsidR="009A4735" w:rsidRPr="00963C13" w:rsidRDefault="009A4735" w:rsidP="00F36C4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3C13">
              <w:rPr>
                <w:rFonts w:ascii="Times New Roman" w:hAnsi="Times New Roman"/>
                <w:b/>
                <w:sz w:val="24"/>
                <w:szCs w:val="24"/>
              </w:rPr>
              <w:t>Общее кол-во часов</w:t>
            </w:r>
          </w:p>
        </w:tc>
      </w:tr>
      <w:tr w:rsidR="009A4735" w:rsidRPr="00963C13" w:rsidTr="005E601E">
        <w:trPr>
          <w:trHeight w:val="377"/>
        </w:trPr>
        <w:tc>
          <w:tcPr>
            <w:tcW w:w="709" w:type="dxa"/>
          </w:tcPr>
          <w:p w:rsidR="009A4735" w:rsidRPr="00963C13" w:rsidRDefault="003D4B0B" w:rsidP="00F36C4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809" w:type="dxa"/>
          </w:tcPr>
          <w:p w:rsidR="009A4735" w:rsidRPr="00963C13" w:rsidRDefault="009A4735" w:rsidP="00F36C4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3C13">
              <w:rPr>
                <w:rFonts w:ascii="Times New Roman" w:hAnsi="Times New Roman"/>
                <w:b/>
                <w:sz w:val="24"/>
                <w:szCs w:val="24"/>
              </w:rPr>
              <w:t>Игровая подготовка.</w:t>
            </w:r>
          </w:p>
        </w:tc>
        <w:tc>
          <w:tcPr>
            <w:tcW w:w="1276" w:type="dxa"/>
            <w:vAlign w:val="center"/>
          </w:tcPr>
          <w:p w:rsidR="009A4735" w:rsidRPr="00963C13" w:rsidRDefault="003D4B0B" w:rsidP="00F36C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8" w:type="dxa"/>
            <w:vAlign w:val="center"/>
          </w:tcPr>
          <w:p w:rsidR="009A4735" w:rsidRPr="00963C13" w:rsidRDefault="003D4B0B" w:rsidP="00F36C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9A4735" w:rsidRPr="00963C13" w:rsidRDefault="003D4B0B" w:rsidP="003D4B0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9A4735" w:rsidRPr="00963C13" w:rsidTr="005E601E">
        <w:trPr>
          <w:trHeight w:val="413"/>
        </w:trPr>
        <w:tc>
          <w:tcPr>
            <w:tcW w:w="709" w:type="dxa"/>
          </w:tcPr>
          <w:p w:rsidR="009A4735" w:rsidRPr="00963C13" w:rsidRDefault="009A4735" w:rsidP="00F36C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9A4735" w:rsidRPr="00963C13" w:rsidRDefault="009A4735" w:rsidP="00F36C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13">
              <w:rPr>
                <w:rFonts w:ascii="Times New Roman" w:hAnsi="Times New Roman"/>
                <w:sz w:val="24"/>
                <w:szCs w:val="24"/>
              </w:rPr>
              <w:t>Игры на счёт.</w:t>
            </w:r>
          </w:p>
        </w:tc>
        <w:tc>
          <w:tcPr>
            <w:tcW w:w="1276" w:type="dxa"/>
            <w:vAlign w:val="center"/>
          </w:tcPr>
          <w:p w:rsidR="009A4735" w:rsidRPr="00963C13" w:rsidRDefault="00AD4EC2" w:rsidP="00F36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vAlign w:val="center"/>
          </w:tcPr>
          <w:p w:rsidR="009A4735" w:rsidRPr="00963C13" w:rsidRDefault="003D4B0B" w:rsidP="00F36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9A4735" w:rsidRPr="00963C13" w:rsidRDefault="00AD4EC2" w:rsidP="00F36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A4735" w:rsidRPr="00963C13" w:rsidTr="005E601E">
        <w:trPr>
          <w:trHeight w:val="464"/>
        </w:trPr>
        <w:tc>
          <w:tcPr>
            <w:tcW w:w="709" w:type="dxa"/>
          </w:tcPr>
          <w:p w:rsidR="009A4735" w:rsidRPr="00963C13" w:rsidRDefault="009A4735" w:rsidP="00F36C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9A4735" w:rsidRPr="00963C13" w:rsidRDefault="009A4735" w:rsidP="00F36C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13">
              <w:rPr>
                <w:rFonts w:ascii="Times New Roman" w:hAnsi="Times New Roman"/>
                <w:sz w:val="24"/>
                <w:szCs w:val="24"/>
              </w:rPr>
              <w:t>Парные игры.</w:t>
            </w:r>
          </w:p>
        </w:tc>
        <w:tc>
          <w:tcPr>
            <w:tcW w:w="1276" w:type="dxa"/>
            <w:vAlign w:val="center"/>
          </w:tcPr>
          <w:p w:rsidR="009A4735" w:rsidRPr="00963C13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9A4735" w:rsidRPr="00963C13" w:rsidRDefault="003D4B0B" w:rsidP="00F36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9A4735" w:rsidRPr="00963C13" w:rsidRDefault="003D4B0B" w:rsidP="00F36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4735" w:rsidRPr="00963C13" w:rsidTr="005E601E">
        <w:trPr>
          <w:trHeight w:val="411"/>
        </w:trPr>
        <w:tc>
          <w:tcPr>
            <w:tcW w:w="709" w:type="dxa"/>
          </w:tcPr>
          <w:p w:rsidR="009A4735" w:rsidRPr="00963C13" w:rsidRDefault="009A4735" w:rsidP="00F36C4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9" w:type="dxa"/>
          </w:tcPr>
          <w:p w:rsidR="009A4735" w:rsidRPr="00963C13" w:rsidRDefault="009A4735" w:rsidP="00F36C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13">
              <w:rPr>
                <w:rFonts w:ascii="Times New Roman" w:hAnsi="Times New Roman"/>
                <w:sz w:val="24"/>
                <w:szCs w:val="24"/>
              </w:rPr>
              <w:t>Ито</w:t>
            </w:r>
            <w:r w:rsidR="00D82FD4" w:rsidRPr="00963C13">
              <w:rPr>
                <w:rFonts w:ascii="Times New Roman" w:hAnsi="Times New Roman"/>
                <w:sz w:val="24"/>
                <w:szCs w:val="24"/>
              </w:rPr>
              <w:t>говое занятие. Текущий контроль успеваемости</w:t>
            </w:r>
          </w:p>
        </w:tc>
        <w:tc>
          <w:tcPr>
            <w:tcW w:w="1276" w:type="dxa"/>
            <w:vAlign w:val="center"/>
          </w:tcPr>
          <w:p w:rsidR="009A4735" w:rsidRPr="00963C13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9A4735" w:rsidRPr="00963C13" w:rsidRDefault="003D4B0B" w:rsidP="00F36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A4735" w:rsidRPr="00963C13" w:rsidRDefault="003D4B0B" w:rsidP="00F36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735" w:rsidRPr="00963C13" w:rsidTr="005E601E">
        <w:trPr>
          <w:trHeight w:val="411"/>
        </w:trPr>
        <w:tc>
          <w:tcPr>
            <w:tcW w:w="709" w:type="dxa"/>
          </w:tcPr>
          <w:p w:rsidR="009A4735" w:rsidRPr="00963C13" w:rsidRDefault="003D4B0B" w:rsidP="00F36C4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809" w:type="dxa"/>
          </w:tcPr>
          <w:p w:rsidR="009A4735" w:rsidRPr="00963C13" w:rsidRDefault="009A4735" w:rsidP="00F36C4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3C13">
              <w:rPr>
                <w:rFonts w:ascii="Times New Roman" w:hAnsi="Times New Roman"/>
                <w:b/>
                <w:sz w:val="24"/>
                <w:szCs w:val="24"/>
              </w:rPr>
              <w:t>Упражнения по элементам (тренинг).</w:t>
            </w:r>
          </w:p>
        </w:tc>
        <w:tc>
          <w:tcPr>
            <w:tcW w:w="1276" w:type="dxa"/>
            <w:vAlign w:val="center"/>
          </w:tcPr>
          <w:p w:rsidR="009A4735" w:rsidRPr="00963C13" w:rsidRDefault="003D4B0B" w:rsidP="00F36C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8" w:type="dxa"/>
            <w:vAlign w:val="center"/>
          </w:tcPr>
          <w:p w:rsidR="009A4735" w:rsidRPr="00963C13" w:rsidRDefault="003D4B0B" w:rsidP="00F36C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9A4735" w:rsidRPr="00963C13" w:rsidRDefault="003D4B0B" w:rsidP="00F36C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9A4735" w:rsidRPr="00963C13" w:rsidTr="005E601E">
        <w:trPr>
          <w:trHeight w:val="461"/>
        </w:trPr>
        <w:tc>
          <w:tcPr>
            <w:tcW w:w="709" w:type="dxa"/>
          </w:tcPr>
          <w:p w:rsidR="009A4735" w:rsidRPr="00963C13" w:rsidRDefault="009A4735" w:rsidP="00F36C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9A4735" w:rsidRPr="00963C13" w:rsidRDefault="009A4735" w:rsidP="00F36C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13">
              <w:rPr>
                <w:rFonts w:ascii="Times New Roman" w:hAnsi="Times New Roman"/>
                <w:sz w:val="24"/>
                <w:szCs w:val="24"/>
              </w:rPr>
              <w:t>Упражнения для освоения техники и тактики игры</w:t>
            </w:r>
          </w:p>
        </w:tc>
        <w:tc>
          <w:tcPr>
            <w:tcW w:w="1276" w:type="dxa"/>
            <w:vAlign w:val="center"/>
          </w:tcPr>
          <w:p w:rsidR="009A4735" w:rsidRPr="00963C13" w:rsidRDefault="009A4735" w:rsidP="003D4B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13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3D4B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vAlign w:val="center"/>
          </w:tcPr>
          <w:p w:rsidR="009A4735" w:rsidRPr="00963C13" w:rsidRDefault="003D4B0B" w:rsidP="00F36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9A4735" w:rsidRPr="00963C13" w:rsidRDefault="003D4B0B" w:rsidP="00F36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A4735" w:rsidRPr="00963C13" w:rsidTr="005E601E">
        <w:trPr>
          <w:trHeight w:val="415"/>
        </w:trPr>
        <w:tc>
          <w:tcPr>
            <w:tcW w:w="709" w:type="dxa"/>
          </w:tcPr>
          <w:p w:rsidR="009A4735" w:rsidRPr="00963C13" w:rsidRDefault="009A4735" w:rsidP="00F36C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9A4735" w:rsidRPr="00963C13" w:rsidRDefault="009A4735" w:rsidP="00F36C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13">
              <w:rPr>
                <w:rFonts w:ascii="Times New Roman" w:hAnsi="Times New Roman"/>
                <w:sz w:val="24"/>
                <w:szCs w:val="24"/>
              </w:rPr>
              <w:t>Комбинированные серии ударов.</w:t>
            </w:r>
          </w:p>
        </w:tc>
        <w:tc>
          <w:tcPr>
            <w:tcW w:w="1276" w:type="dxa"/>
            <w:vAlign w:val="center"/>
          </w:tcPr>
          <w:p w:rsidR="009A4735" w:rsidRPr="00963C13" w:rsidRDefault="003D4B0B" w:rsidP="00F36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vAlign w:val="center"/>
          </w:tcPr>
          <w:p w:rsidR="009A4735" w:rsidRPr="00963C13" w:rsidRDefault="003D4B0B" w:rsidP="00F36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9A4735" w:rsidRPr="00963C13" w:rsidRDefault="003D4B0B" w:rsidP="00F36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A4735" w:rsidRPr="00963C13" w:rsidTr="005E601E">
        <w:trPr>
          <w:trHeight w:val="450"/>
        </w:trPr>
        <w:tc>
          <w:tcPr>
            <w:tcW w:w="709" w:type="dxa"/>
          </w:tcPr>
          <w:p w:rsidR="009A4735" w:rsidRPr="00963C13" w:rsidRDefault="009A4735" w:rsidP="00F36C4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9" w:type="dxa"/>
          </w:tcPr>
          <w:p w:rsidR="009A4735" w:rsidRPr="00963C13" w:rsidRDefault="009A4735" w:rsidP="00F36C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13">
              <w:rPr>
                <w:rFonts w:ascii="Times New Roman" w:hAnsi="Times New Roman"/>
                <w:sz w:val="24"/>
                <w:szCs w:val="24"/>
              </w:rPr>
              <w:t>Ито</w:t>
            </w:r>
            <w:r w:rsidR="00D82FD4" w:rsidRPr="00963C13">
              <w:rPr>
                <w:rFonts w:ascii="Times New Roman" w:hAnsi="Times New Roman"/>
                <w:sz w:val="24"/>
                <w:szCs w:val="24"/>
              </w:rPr>
              <w:t>говое занятие. Текущий контроль успеваемости</w:t>
            </w:r>
          </w:p>
        </w:tc>
        <w:tc>
          <w:tcPr>
            <w:tcW w:w="1276" w:type="dxa"/>
            <w:vAlign w:val="center"/>
          </w:tcPr>
          <w:p w:rsidR="009A4735" w:rsidRPr="00963C13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9A4735" w:rsidRPr="00963C13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C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A4735" w:rsidRPr="00963C13" w:rsidRDefault="003D4B0B" w:rsidP="00F36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735" w:rsidRPr="00963C13" w:rsidTr="005E601E">
        <w:trPr>
          <w:trHeight w:val="563"/>
        </w:trPr>
        <w:tc>
          <w:tcPr>
            <w:tcW w:w="709" w:type="dxa"/>
          </w:tcPr>
          <w:p w:rsidR="009A4735" w:rsidRPr="00963C13" w:rsidRDefault="003D4B0B" w:rsidP="00F36C4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A4735" w:rsidRPr="00963C1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09" w:type="dxa"/>
          </w:tcPr>
          <w:p w:rsidR="009A4735" w:rsidRPr="00963C13" w:rsidRDefault="009A4735" w:rsidP="00F36C4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3C13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работа.</w:t>
            </w:r>
          </w:p>
        </w:tc>
        <w:tc>
          <w:tcPr>
            <w:tcW w:w="1276" w:type="dxa"/>
            <w:vAlign w:val="center"/>
          </w:tcPr>
          <w:p w:rsidR="009A4735" w:rsidRPr="00963C13" w:rsidRDefault="003D4B0B" w:rsidP="00F36C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8" w:type="dxa"/>
            <w:vAlign w:val="center"/>
          </w:tcPr>
          <w:p w:rsidR="009A4735" w:rsidRPr="00963C13" w:rsidRDefault="003D4B0B" w:rsidP="00F36C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9A4735" w:rsidRPr="00963C13" w:rsidRDefault="003D4B0B" w:rsidP="00F36C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9A4735" w:rsidRPr="00963C13" w:rsidTr="005E601E">
        <w:trPr>
          <w:trHeight w:val="571"/>
        </w:trPr>
        <w:tc>
          <w:tcPr>
            <w:tcW w:w="709" w:type="dxa"/>
          </w:tcPr>
          <w:p w:rsidR="009A4735" w:rsidRPr="00963C13" w:rsidRDefault="009A4735" w:rsidP="00F36C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9A4735" w:rsidRPr="00963C13" w:rsidRDefault="009A4735" w:rsidP="00F36C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13">
              <w:rPr>
                <w:rFonts w:ascii="Times New Roman" w:hAnsi="Times New Roman"/>
                <w:sz w:val="24"/>
                <w:szCs w:val="24"/>
              </w:rPr>
              <w:t>Отработка технических приёмов настольного тенниса.</w:t>
            </w:r>
          </w:p>
        </w:tc>
        <w:tc>
          <w:tcPr>
            <w:tcW w:w="1276" w:type="dxa"/>
            <w:vAlign w:val="center"/>
          </w:tcPr>
          <w:p w:rsidR="009A4735" w:rsidRPr="00963C13" w:rsidRDefault="003D4B0B" w:rsidP="00F36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vAlign w:val="center"/>
          </w:tcPr>
          <w:p w:rsidR="009A4735" w:rsidRPr="00963C13" w:rsidRDefault="003D4B0B" w:rsidP="00F36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9A4735" w:rsidRPr="00963C13" w:rsidRDefault="003D4B0B" w:rsidP="00F36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A4735" w:rsidRPr="00963C13" w:rsidTr="005E601E">
        <w:trPr>
          <w:trHeight w:val="551"/>
        </w:trPr>
        <w:tc>
          <w:tcPr>
            <w:tcW w:w="709" w:type="dxa"/>
          </w:tcPr>
          <w:p w:rsidR="009A4735" w:rsidRPr="00963C13" w:rsidRDefault="009A4735" w:rsidP="00F36C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9A4735" w:rsidRPr="00963C13" w:rsidRDefault="009A4735" w:rsidP="00F36C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13">
              <w:rPr>
                <w:rFonts w:ascii="Times New Roman" w:hAnsi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1276" w:type="dxa"/>
            <w:vAlign w:val="center"/>
          </w:tcPr>
          <w:p w:rsidR="009A4735" w:rsidRPr="00963C13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9A4735" w:rsidRPr="00963C13" w:rsidRDefault="003D4B0B" w:rsidP="00F36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9A4735" w:rsidRPr="00963C13" w:rsidRDefault="003D4B0B" w:rsidP="00F36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A4735" w:rsidRPr="00963C13" w:rsidTr="005E601E">
        <w:trPr>
          <w:trHeight w:val="545"/>
        </w:trPr>
        <w:tc>
          <w:tcPr>
            <w:tcW w:w="709" w:type="dxa"/>
          </w:tcPr>
          <w:p w:rsidR="009A4735" w:rsidRPr="00963C13" w:rsidRDefault="009A4735" w:rsidP="00F36C4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9" w:type="dxa"/>
          </w:tcPr>
          <w:p w:rsidR="009A4735" w:rsidRPr="00963C13" w:rsidRDefault="009A4735" w:rsidP="00F36C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13">
              <w:rPr>
                <w:rFonts w:ascii="Times New Roman" w:hAnsi="Times New Roman"/>
                <w:sz w:val="24"/>
                <w:szCs w:val="24"/>
              </w:rPr>
              <w:t>Ито</w:t>
            </w:r>
            <w:r w:rsidR="00D82FD4" w:rsidRPr="00963C13">
              <w:rPr>
                <w:rFonts w:ascii="Times New Roman" w:hAnsi="Times New Roman"/>
                <w:sz w:val="24"/>
                <w:szCs w:val="24"/>
              </w:rPr>
              <w:t>говое занятие. Текущий контроль успеваемости</w:t>
            </w:r>
          </w:p>
        </w:tc>
        <w:tc>
          <w:tcPr>
            <w:tcW w:w="1276" w:type="dxa"/>
            <w:vAlign w:val="center"/>
          </w:tcPr>
          <w:p w:rsidR="009A4735" w:rsidRPr="00963C13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9A4735" w:rsidRPr="00963C13" w:rsidRDefault="009A4735" w:rsidP="00F36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C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A4735" w:rsidRPr="00963C13" w:rsidRDefault="003D4B0B" w:rsidP="00F36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735" w:rsidRPr="00963C13" w:rsidTr="005E601E">
        <w:trPr>
          <w:trHeight w:val="575"/>
        </w:trPr>
        <w:tc>
          <w:tcPr>
            <w:tcW w:w="709" w:type="dxa"/>
          </w:tcPr>
          <w:p w:rsidR="009A4735" w:rsidRPr="00963C13" w:rsidRDefault="009A4735" w:rsidP="00F36C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9A4735" w:rsidRPr="00963C13" w:rsidRDefault="009A4735" w:rsidP="00F36C4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3C1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9A4735" w:rsidRPr="00963C13" w:rsidRDefault="003D4B0B" w:rsidP="00F36C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8" w:type="dxa"/>
            <w:vAlign w:val="center"/>
          </w:tcPr>
          <w:p w:rsidR="009A4735" w:rsidRPr="00963C13" w:rsidRDefault="003D4B0B" w:rsidP="00F36C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9A4735" w:rsidRPr="00963C13" w:rsidRDefault="003D4B0B" w:rsidP="00F36C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9A4735" w:rsidRPr="00963C13" w:rsidRDefault="009A4735" w:rsidP="00F36C4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A4735" w:rsidRPr="00963C13" w:rsidRDefault="008D2DDD" w:rsidP="00C13CEC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63C13">
        <w:rPr>
          <w:rFonts w:ascii="Times New Roman" w:hAnsi="Times New Roman"/>
          <w:b/>
          <w:sz w:val="24"/>
          <w:szCs w:val="24"/>
        </w:rPr>
        <w:br w:type="page"/>
      </w:r>
      <w:r w:rsidR="009A4735" w:rsidRPr="00963C13">
        <w:rPr>
          <w:rFonts w:ascii="Times New Roman" w:hAnsi="Times New Roman"/>
          <w:b/>
          <w:sz w:val="24"/>
          <w:szCs w:val="24"/>
        </w:rPr>
        <w:lastRenderedPageBreak/>
        <w:t>Содержание программы 1 год обучения.</w:t>
      </w:r>
    </w:p>
    <w:p w:rsidR="009A4735" w:rsidRPr="00963C13" w:rsidRDefault="009A4735" w:rsidP="005B5984">
      <w:pPr>
        <w:numPr>
          <w:ilvl w:val="0"/>
          <w:numId w:val="7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63C13">
        <w:rPr>
          <w:rFonts w:ascii="Times New Roman" w:hAnsi="Times New Roman"/>
          <w:b/>
          <w:sz w:val="24"/>
          <w:szCs w:val="24"/>
        </w:rPr>
        <w:t>Техника: совершенствование, пе</w:t>
      </w:r>
      <w:r w:rsidR="005B5984" w:rsidRPr="00963C13">
        <w:rPr>
          <w:rFonts w:ascii="Times New Roman" w:hAnsi="Times New Roman"/>
          <w:b/>
          <w:sz w:val="24"/>
          <w:szCs w:val="24"/>
        </w:rPr>
        <w:t xml:space="preserve">редвижения и координация </w:t>
      </w:r>
    </w:p>
    <w:p w:rsidR="009A4735" w:rsidRPr="00963C13" w:rsidRDefault="009A4735" w:rsidP="00C13CEC">
      <w:pPr>
        <w:spacing w:line="240" w:lineRule="auto"/>
        <w:outlineLvl w:val="0"/>
        <w:rPr>
          <w:rFonts w:ascii="Times New Roman" w:hAnsi="Times New Roman"/>
          <w:sz w:val="24"/>
          <w:szCs w:val="24"/>
          <w:u w:val="single"/>
        </w:rPr>
      </w:pPr>
      <w:r w:rsidRPr="00963C13">
        <w:rPr>
          <w:rFonts w:ascii="Times New Roman" w:hAnsi="Times New Roman"/>
          <w:sz w:val="24"/>
          <w:szCs w:val="24"/>
          <w:u w:val="single"/>
        </w:rPr>
        <w:t>Теоретический компонент:</w:t>
      </w:r>
    </w:p>
    <w:p w:rsidR="009A4735" w:rsidRPr="00963C13" w:rsidRDefault="009A4735" w:rsidP="00F36C44">
      <w:pPr>
        <w:spacing w:line="240" w:lineRule="auto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>Упражнения с ракеткой и мячом. Техника передвижения у стола, координация. Точность попадания.</w:t>
      </w:r>
    </w:p>
    <w:p w:rsidR="009A4735" w:rsidRPr="00963C13" w:rsidRDefault="009A4735" w:rsidP="00C13CEC">
      <w:pPr>
        <w:spacing w:line="240" w:lineRule="auto"/>
        <w:outlineLvl w:val="0"/>
        <w:rPr>
          <w:rFonts w:ascii="Times New Roman" w:hAnsi="Times New Roman"/>
          <w:sz w:val="24"/>
          <w:szCs w:val="24"/>
          <w:u w:val="single"/>
        </w:rPr>
      </w:pPr>
      <w:r w:rsidRPr="00963C13">
        <w:rPr>
          <w:rFonts w:ascii="Times New Roman" w:hAnsi="Times New Roman"/>
          <w:sz w:val="24"/>
          <w:szCs w:val="24"/>
          <w:u w:val="single"/>
        </w:rPr>
        <w:t>Практический компонент:</w:t>
      </w:r>
    </w:p>
    <w:p w:rsidR="009A4735" w:rsidRPr="00963C13" w:rsidRDefault="009A4735" w:rsidP="00F36C44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 xml:space="preserve">Атака, контратака. Подача мяча. </w:t>
      </w:r>
    </w:p>
    <w:p w:rsidR="009A4735" w:rsidRPr="00963C13" w:rsidRDefault="009A4735" w:rsidP="00F36C44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63C13">
        <w:rPr>
          <w:rFonts w:ascii="Times New Roman" w:hAnsi="Times New Roman"/>
          <w:b/>
          <w:sz w:val="24"/>
          <w:szCs w:val="24"/>
        </w:rPr>
        <w:t>Тактика: отработка техник</w:t>
      </w:r>
      <w:r w:rsidR="005B5984" w:rsidRPr="00963C13">
        <w:rPr>
          <w:rFonts w:ascii="Times New Roman" w:hAnsi="Times New Roman"/>
          <w:b/>
          <w:sz w:val="24"/>
          <w:szCs w:val="24"/>
        </w:rPr>
        <w:t xml:space="preserve">о-тактической комбинации </w:t>
      </w:r>
    </w:p>
    <w:p w:rsidR="009A4735" w:rsidRPr="00963C13" w:rsidRDefault="009A4735" w:rsidP="00C13CEC">
      <w:pPr>
        <w:spacing w:line="240" w:lineRule="auto"/>
        <w:outlineLvl w:val="0"/>
        <w:rPr>
          <w:rFonts w:ascii="Times New Roman" w:hAnsi="Times New Roman"/>
          <w:sz w:val="24"/>
          <w:szCs w:val="24"/>
          <w:u w:val="single"/>
        </w:rPr>
      </w:pPr>
      <w:r w:rsidRPr="00963C13">
        <w:rPr>
          <w:rFonts w:ascii="Times New Roman" w:hAnsi="Times New Roman"/>
          <w:sz w:val="24"/>
          <w:szCs w:val="24"/>
          <w:u w:val="single"/>
        </w:rPr>
        <w:t>Теоретический компонент:</w:t>
      </w:r>
    </w:p>
    <w:p w:rsidR="009A4735" w:rsidRPr="00963C13" w:rsidRDefault="009A4735" w:rsidP="00F36C44">
      <w:pPr>
        <w:spacing w:line="240" w:lineRule="auto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>Теоретические примеры.</w:t>
      </w:r>
    </w:p>
    <w:p w:rsidR="009A4735" w:rsidRPr="00963C13" w:rsidRDefault="009A4735" w:rsidP="00C13CEC">
      <w:pPr>
        <w:spacing w:line="240" w:lineRule="auto"/>
        <w:outlineLvl w:val="0"/>
        <w:rPr>
          <w:rFonts w:ascii="Times New Roman" w:hAnsi="Times New Roman"/>
          <w:sz w:val="24"/>
          <w:szCs w:val="24"/>
          <w:u w:val="single"/>
        </w:rPr>
      </w:pPr>
      <w:r w:rsidRPr="00963C13">
        <w:rPr>
          <w:rFonts w:ascii="Times New Roman" w:hAnsi="Times New Roman"/>
          <w:sz w:val="24"/>
          <w:szCs w:val="24"/>
          <w:u w:val="single"/>
        </w:rPr>
        <w:t>Практический компонент:</w:t>
      </w:r>
    </w:p>
    <w:p w:rsidR="009A4735" w:rsidRPr="00963C13" w:rsidRDefault="009A4735" w:rsidP="00F36C44">
      <w:pPr>
        <w:spacing w:line="240" w:lineRule="auto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>Удары справа и слева. Срезка в ближнюю и дальнюю зону. Тактические приёмы. Возврат мяча срезкой слева влево.</w:t>
      </w:r>
    </w:p>
    <w:p w:rsidR="009A4735" w:rsidRPr="00963C13" w:rsidRDefault="009A4735" w:rsidP="00F36C44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63C13">
        <w:rPr>
          <w:rFonts w:ascii="Times New Roman" w:hAnsi="Times New Roman"/>
          <w:b/>
          <w:sz w:val="24"/>
          <w:szCs w:val="24"/>
        </w:rPr>
        <w:t>Индивидуальная п</w:t>
      </w:r>
      <w:r w:rsidR="005B5984" w:rsidRPr="00963C13">
        <w:rPr>
          <w:rFonts w:ascii="Times New Roman" w:hAnsi="Times New Roman"/>
          <w:b/>
          <w:sz w:val="24"/>
          <w:szCs w:val="24"/>
        </w:rPr>
        <w:t xml:space="preserve">одготовка </w:t>
      </w:r>
    </w:p>
    <w:p w:rsidR="009A4735" w:rsidRPr="00963C13" w:rsidRDefault="009A4735" w:rsidP="00C13CEC">
      <w:pPr>
        <w:spacing w:line="240" w:lineRule="auto"/>
        <w:outlineLvl w:val="0"/>
        <w:rPr>
          <w:rFonts w:ascii="Times New Roman" w:hAnsi="Times New Roman"/>
          <w:sz w:val="24"/>
          <w:szCs w:val="24"/>
          <w:u w:val="single"/>
        </w:rPr>
      </w:pPr>
      <w:r w:rsidRPr="00963C13">
        <w:rPr>
          <w:rFonts w:ascii="Times New Roman" w:hAnsi="Times New Roman"/>
          <w:sz w:val="24"/>
          <w:szCs w:val="24"/>
          <w:u w:val="single"/>
        </w:rPr>
        <w:t>Теоретический компонент:</w:t>
      </w:r>
    </w:p>
    <w:p w:rsidR="009A4735" w:rsidRPr="00963C13" w:rsidRDefault="009A4735" w:rsidP="00F36C44">
      <w:pPr>
        <w:spacing w:line="240" w:lineRule="auto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>Индивидуальный разбор упражнений.</w:t>
      </w:r>
    </w:p>
    <w:p w:rsidR="009A4735" w:rsidRPr="00963C13" w:rsidRDefault="009A4735" w:rsidP="00C13CEC">
      <w:pPr>
        <w:spacing w:line="240" w:lineRule="auto"/>
        <w:outlineLvl w:val="0"/>
        <w:rPr>
          <w:rFonts w:ascii="Times New Roman" w:hAnsi="Times New Roman"/>
          <w:sz w:val="24"/>
          <w:szCs w:val="24"/>
          <w:u w:val="single"/>
        </w:rPr>
      </w:pPr>
      <w:r w:rsidRPr="00963C13">
        <w:rPr>
          <w:rFonts w:ascii="Times New Roman" w:hAnsi="Times New Roman"/>
          <w:sz w:val="24"/>
          <w:szCs w:val="24"/>
          <w:u w:val="single"/>
        </w:rPr>
        <w:t xml:space="preserve">Практический компонент: </w:t>
      </w:r>
    </w:p>
    <w:p w:rsidR="009A4735" w:rsidRPr="00963C13" w:rsidRDefault="009A4735" w:rsidP="00F36C44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963C13">
        <w:rPr>
          <w:rFonts w:ascii="Times New Roman" w:hAnsi="Times New Roman"/>
          <w:sz w:val="24"/>
          <w:szCs w:val="24"/>
        </w:rPr>
        <w:t>Совершенствование техники выполнения индивидуального приёма.</w:t>
      </w:r>
    </w:p>
    <w:p w:rsidR="009A4735" w:rsidRPr="00963C13" w:rsidRDefault="005B5984" w:rsidP="00F36C44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63C13">
        <w:rPr>
          <w:rFonts w:ascii="Times New Roman" w:hAnsi="Times New Roman"/>
          <w:b/>
          <w:sz w:val="24"/>
          <w:szCs w:val="24"/>
        </w:rPr>
        <w:t xml:space="preserve">Игры на счёт </w:t>
      </w:r>
    </w:p>
    <w:p w:rsidR="009A4735" w:rsidRPr="00963C13" w:rsidRDefault="009A4735" w:rsidP="00C13CEC">
      <w:pPr>
        <w:spacing w:line="240" w:lineRule="auto"/>
        <w:outlineLvl w:val="0"/>
        <w:rPr>
          <w:rFonts w:ascii="Times New Roman" w:hAnsi="Times New Roman"/>
          <w:sz w:val="24"/>
          <w:szCs w:val="24"/>
          <w:u w:val="single"/>
        </w:rPr>
      </w:pPr>
      <w:r w:rsidRPr="00963C13">
        <w:rPr>
          <w:rFonts w:ascii="Times New Roman" w:hAnsi="Times New Roman"/>
          <w:sz w:val="24"/>
          <w:szCs w:val="24"/>
          <w:u w:val="single"/>
        </w:rPr>
        <w:t>Теоретический компонент:</w:t>
      </w:r>
    </w:p>
    <w:p w:rsidR="009A4735" w:rsidRPr="00963C13" w:rsidRDefault="009A4735" w:rsidP="00F36C44">
      <w:pPr>
        <w:spacing w:line="240" w:lineRule="auto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>Правила игры.</w:t>
      </w:r>
    </w:p>
    <w:p w:rsidR="009A4735" w:rsidRPr="00963C13" w:rsidRDefault="009A4735" w:rsidP="00C13CEC">
      <w:pPr>
        <w:spacing w:line="240" w:lineRule="auto"/>
        <w:outlineLvl w:val="0"/>
        <w:rPr>
          <w:rFonts w:ascii="Times New Roman" w:hAnsi="Times New Roman"/>
          <w:sz w:val="24"/>
          <w:szCs w:val="24"/>
          <w:u w:val="single"/>
        </w:rPr>
      </w:pPr>
      <w:r w:rsidRPr="00963C13">
        <w:rPr>
          <w:rFonts w:ascii="Times New Roman" w:hAnsi="Times New Roman"/>
          <w:sz w:val="24"/>
          <w:szCs w:val="24"/>
          <w:u w:val="single"/>
        </w:rPr>
        <w:t xml:space="preserve">Практический компонент: </w:t>
      </w:r>
    </w:p>
    <w:p w:rsidR="009A4735" w:rsidRPr="00963C13" w:rsidRDefault="009A4735" w:rsidP="00F36C44">
      <w:pPr>
        <w:spacing w:line="240" w:lineRule="auto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>Практика. Игры на счёт: короткие и длинные партии.</w:t>
      </w:r>
    </w:p>
    <w:p w:rsidR="009A4735" w:rsidRPr="00963C13" w:rsidRDefault="009A4735" w:rsidP="00F36C44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63C13">
        <w:rPr>
          <w:rFonts w:ascii="Times New Roman" w:hAnsi="Times New Roman"/>
          <w:b/>
          <w:sz w:val="24"/>
          <w:szCs w:val="24"/>
        </w:rPr>
        <w:t>Простые упражнения по эле</w:t>
      </w:r>
      <w:r w:rsidR="005B5984" w:rsidRPr="00963C13">
        <w:rPr>
          <w:rFonts w:ascii="Times New Roman" w:hAnsi="Times New Roman"/>
          <w:b/>
          <w:sz w:val="24"/>
          <w:szCs w:val="24"/>
        </w:rPr>
        <w:t xml:space="preserve">ментам (без усложнений)  </w:t>
      </w:r>
    </w:p>
    <w:p w:rsidR="009A4735" w:rsidRPr="00963C13" w:rsidRDefault="009A4735" w:rsidP="00C13CEC">
      <w:pPr>
        <w:spacing w:line="240" w:lineRule="auto"/>
        <w:outlineLvl w:val="0"/>
        <w:rPr>
          <w:rFonts w:ascii="Times New Roman" w:hAnsi="Times New Roman"/>
          <w:sz w:val="24"/>
          <w:szCs w:val="24"/>
          <w:u w:val="single"/>
        </w:rPr>
      </w:pPr>
      <w:r w:rsidRPr="00963C13">
        <w:rPr>
          <w:rFonts w:ascii="Times New Roman" w:hAnsi="Times New Roman"/>
          <w:sz w:val="24"/>
          <w:szCs w:val="24"/>
          <w:u w:val="single"/>
        </w:rPr>
        <w:t>Теоретический компонент:</w:t>
      </w:r>
    </w:p>
    <w:p w:rsidR="009A4735" w:rsidRPr="00963C13" w:rsidRDefault="009A4735" w:rsidP="00F36C44">
      <w:pPr>
        <w:spacing w:line="240" w:lineRule="auto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>Совершенствование подач и их приёма.</w:t>
      </w:r>
    </w:p>
    <w:p w:rsidR="009A4735" w:rsidRPr="00963C13" w:rsidRDefault="009A4735" w:rsidP="00C13CEC">
      <w:pPr>
        <w:spacing w:line="240" w:lineRule="auto"/>
        <w:outlineLvl w:val="0"/>
        <w:rPr>
          <w:rFonts w:ascii="Times New Roman" w:hAnsi="Times New Roman"/>
          <w:sz w:val="24"/>
          <w:szCs w:val="24"/>
          <w:u w:val="single"/>
        </w:rPr>
      </w:pPr>
      <w:r w:rsidRPr="00963C13">
        <w:rPr>
          <w:rFonts w:ascii="Times New Roman" w:hAnsi="Times New Roman"/>
          <w:sz w:val="24"/>
          <w:szCs w:val="24"/>
          <w:u w:val="single"/>
        </w:rPr>
        <w:t>Практический компонент:</w:t>
      </w:r>
    </w:p>
    <w:p w:rsidR="009A4735" w:rsidRPr="00963C13" w:rsidRDefault="009A4735" w:rsidP="00F36C44">
      <w:pPr>
        <w:spacing w:line="240" w:lineRule="auto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>Имитация ударов на столе. Упражнения на развитие скорости удара.</w:t>
      </w:r>
    </w:p>
    <w:p w:rsidR="009A4735" w:rsidRPr="00963C13" w:rsidRDefault="009A4735" w:rsidP="00F36C44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63C13">
        <w:rPr>
          <w:rFonts w:ascii="Times New Roman" w:hAnsi="Times New Roman"/>
          <w:b/>
          <w:sz w:val="24"/>
          <w:szCs w:val="24"/>
        </w:rPr>
        <w:t>Контроль нормати</w:t>
      </w:r>
      <w:r w:rsidR="005B5984" w:rsidRPr="00963C13">
        <w:rPr>
          <w:rFonts w:ascii="Times New Roman" w:hAnsi="Times New Roman"/>
          <w:b/>
          <w:sz w:val="24"/>
          <w:szCs w:val="24"/>
        </w:rPr>
        <w:t xml:space="preserve">вов физического развития </w:t>
      </w:r>
    </w:p>
    <w:p w:rsidR="009A4735" w:rsidRPr="00963C13" w:rsidRDefault="009A4735" w:rsidP="00C13CEC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  <w:u w:val="single"/>
        </w:rPr>
        <w:t>Теоретический компонент:</w:t>
      </w:r>
    </w:p>
    <w:p w:rsidR="009A4735" w:rsidRPr="00963C13" w:rsidRDefault="009A4735" w:rsidP="00F36C44">
      <w:pPr>
        <w:spacing w:line="240" w:lineRule="auto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>Контроль нормативов технической подготовки. Тесты итоговые.</w:t>
      </w:r>
    </w:p>
    <w:p w:rsidR="009A4735" w:rsidRPr="00963C13" w:rsidRDefault="009A4735" w:rsidP="00C13CEC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  <w:u w:val="single"/>
        </w:rPr>
        <w:lastRenderedPageBreak/>
        <w:t>Практический компонент:</w:t>
      </w:r>
    </w:p>
    <w:p w:rsidR="009A4735" w:rsidRPr="00963C13" w:rsidRDefault="009A4735" w:rsidP="00F36C44">
      <w:pPr>
        <w:spacing w:line="240" w:lineRule="auto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>Сдача нормативов. Индивидуальная работа.</w:t>
      </w:r>
    </w:p>
    <w:p w:rsidR="009A4735" w:rsidRPr="00963C13" w:rsidRDefault="005B5984" w:rsidP="00C13CEC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63C13">
        <w:rPr>
          <w:rFonts w:ascii="Times New Roman" w:hAnsi="Times New Roman"/>
          <w:b/>
          <w:sz w:val="24"/>
          <w:szCs w:val="24"/>
        </w:rPr>
        <w:t>Содержа</w:t>
      </w:r>
      <w:r w:rsidR="009A4735" w:rsidRPr="00963C13">
        <w:rPr>
          <w:rFonts w:ascii="Times New Roman" w:hAnsi="Times New Roman"/>
          <w:b/>
          <w:sz w:val="24"/>
          <w:szCs w:val="24"/>
        </w:rPr>
        <w:t>ние программы 2 год обучения.</w:t>
      </w:r>
    </w:p>
    <w:p w:rsidR="009A4735" w:rsidRPr="00963C13" w:rsidRDefault="005B5984" w:rsidP="005B5984">
      <w:pPr>
        <w:numPr>
          <w:ilvl w:val="0"/>
          <w:numId w:val="8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63C13">
        <w:rPr>
          <w:rFonts w:ascii="Times New Roman" w:hAnsi="Times New Roman"/>
          <w:b/>
          <w:sz w:val="24"/>
          <w:szCs w:val="24"/>
        </w:rPr>
        <w:t xml:space="preserve">Тактическая подготовка  </w:t>
      </w:r>
    </w:p>
    <w:p w:rsidR="009A4735" w:rsidRPr="00963C13" w:rsidRDefault="009A4735" w:rsidP="00C13CEC">
      <w:pPr>
        <w:spacing w:line="240" w:lineRule="auto"/>
        <w:outlineLvl w:val="0"/>
        <w:rPr>
          <w:rFonts w:ascii="Times New Roman" w:hAnsi="Times New Roman"/>
          <w:sz w:val="24"/>
          <w:szCs w:val="24"/>
          <w:u w:val="single"/>
        </w:rPr>
      </w:pPr>
      <w:r w:rsidRPr="00963C13">
        <w:rPr>
          <w:rFonts w:ascii="Times New Roman" w:hAnsi="Times New Roman"/>
          <w:sz w:val="24"/>
          <w:szCs w:val="24"/>
          <w:u w:val="single"/>
        </w:rPr>
        <w:t>Теоретический компонент:</w:t>
      </w:r>
    </w:p>
    <w:p w:rsidR="009A4735" w:rsidRPr="00963C13" w:rsidRDefault="009A4735" w:rsidP="00F36C44">
      <w:pPr>
        <w:spacing w:line="240" w:lineRule="auto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>Виды ударов. Тренировка сложных подач и их приёма.</w:t>
      </w:r>
    </w:p>
    <w:p w:rsidR="009A4735" w:rsidRPr="00963C13" w:rsidRDefault="009A4735" w:rsidP="00C13CEC">
      <w:pPr>
        <w:spacing w:line="240" w:lineRule="auto"/>
        <w:outlineLvl w:val="0"/>
        <w:rPr>
          <w:rFonts w:ascii="Times New Roman" w:hAnsi="Times New Roman"/>
          <w:sz w:val="24"/>
          <w:szCs w:val="24"/>
          <w:u w:val="single"/>
        </w:rPr>
      </w:pPr>
      <w:r w:rsidRPr="00963C13">
        <w:rPr>
          <w:rFonts w:ascii="Times New Roman" w:hAnsi="Times New Roman"/>
          <w:sz w:val="24"/>
          <w:szCs w:val="24"/>
          <w:u w:val="single"/>
        </w:rPr>
        <w:t>Практический компонент:</w:t>
      </w:r>
    </w:p>
    <w:p w:rsidR="009A4735" w:rsidRPr="00963C13" w:rsidRDefault="009A4735" w:rsidP="00F36C44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>Имитационные упражнения. Активный приём подачи «накатом». Подрезка мяча слева и справа.</w:t>
      </w:r>
    </w:p>
    <w:p w:rsidR="009A4735" w:rsidRPr="00963C13" w:rsidRDefault="005B5984" w:rsidP="00F36C44">
      <w:pPr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63C13">
        <w:rPr>
          <w:rFonts w:ascii="Times New Roman" w:hAnsi="Times New Roman"/>
          <w:b/>
          <w:sz w:val="24"/>
          <w:szCs w:val="24"/>
        </w:rPr>
        <w:t xml:space="preserve">Техническая подготовка   </w:t>
      </w:r>
    </w:p>
    <w:p w:rsidR="009A4735" w:rsidRPr="00963C13" w:rsidRDefault="009A4735" w:rsidP="00C13CEC">
      <w:pPr>
        <w:spacing w:line="240" w:lineRule="auto"/>
        <w:outlineLvl w:val="0"/>
        <w:rPr>
          <w:rFonts w:ascii="Times New Roman" w:hAnsi="Times New Roman"/>
          <w:sz w:val="24"/>
          <w:szCs w:val="24"/>
          <w:u w:val="single"/>
        </w:rPr>
      </w:pPr>
      <w:r w:rsidRPr="00963C13">
        <w:rPr>
          <w:rFonts w:ascii="Times New Roman" w:hAnsi="Times New Roman"/>
          <w:sz w:val="24"/>
          <w:szCs w:val="24"/>
          <w:u w:val="single"/>
        </w:rPr>
        <w:t>Теоретический компонент:</w:t>
      </w:r>
    </w:p>
    <w:p w:rsidR="009A4735" w:rsidRPr="00963C13" w:rsidRDefault="009A4735" w:rsidP="00F36C44">
      <w:pPr>
        <w:spacing w:line="240" w:lineRule="auto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>Восемь принципов выполнения удара. Игра различными ударами без потери мячи.</w:t>
      </w:r>
    </w:p>
    <w:p w:rsidR="009A4735" w:rsidRPr="00963C13" w:rsidRDefault="009A4735" w:rsidP="00C13CEC">
      <w:pPr>
        <w:spacing w:line="240" w:lineRule="auto"/>
        <w:outlineLvl w:val="0"/>
        <w:rPr>
          <w:rFonts w:ascii="Times New Roman" w:hAnsi="Times New Roman"/>
          <w:sz w:val="24"/>
          <w:szCs w:val="24"/>
          <w:u w:val="single"/>
        </w:rPr>
      </w:pPr>
      <w:r w:rsidRPr="00963C13">
        <w:rPr>
          <w:rFonts w:ascii="Times New Roman" w:hAnsi="Times New Roman"/>
          <w:sz w:val="24"/>
          <w:szCs w:val="24"/>
          <w:u w:val="single"/>
        </w:rPr>
        <w:t>Практический компонент:</w:t>
      </w:r>
    </w:p>
    <w:p w:rsidR="009A4735" w:rsidRPr="00963C13" w:rsidRDefault="009A4735" w:rsidP="00F36C44">
      <w:pPr>
        <w:spacing w:line="240" w:lineRule="auto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>Стойка. Координация у стола. Перемещение у стола. Точность попадания, техника.</w:t>
      </w:r>
    </w:p>
    <w:p w:rsidR="009A4735" w:rsidRPr="00963C13" w:rsidRDefault="009A4735" w:rsidP="00F36C44">
      <w:pPr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63C13">
        <w:rPr>
          <w:rFonts w:ascii="Times New Roman" w:hAnsi="Times New Roman"/>
          <w:b/>
          <w:sz w:val="24"/>
          <w:szCs w:val="24"/>
        </w:rPr>
        <w:t>Игровая подготовка</w:t>
      </w:r>
      <w:r w:rsidR="005B5984" w:rsidRPr="00963C13">
        <w:rPr>
          <w:rFonts w:ascii="Times New Roman" w:hAnsi="Times New Roman"/>
          <w:b/>
          <w:sz w:val="24"/>
          <w:szCs w:val="24"/>
        </w:rPr>
        <w:t xml:space="preserve"> </w:t>
      </w:r>
    </w:p>
    <w:p w:rsidR="009A4735" w:rsidRPr="00963C13" w:rsidRDefault="009A4735" w:rsidP="00C13CEC">
      <w:pPr>
        <w:spacing w:line="240" w:lineRule="auto"/>
        <w:outlineLvl w:val="0"/>
        <w:rPr>
          <w:rFonts w:ascii="Times New Roman" w:hAnsi="Times New Roman"/>
          <w:sz w:val="24"/>
          <w:szCs w:val="24"/>
          <w:u w:val="single"/>
        </w:rPr>
      </w:pPr>
      <w:r w:rsidRPr="00963C13">
        <w:rPr>
          <w:rFonts w:ascii="Times New Roman" w:hAnsi="Times New Roman"/>
          <w:sz w:val="24"/>
          <w:szCs w:val="24"/>
          <w:u w:val="single"/>
        </w:rPr>
        <w:t>Теоретический компонент:</w:t>
      </w:r>
    </w:p>
    <w:p w:rsidR="009A4735" w:rsidRPr="00963C13" w:rsidRDefault="009A4735" w:rsidP="00F36C44">
      <w:pPr>
        <w:spacing w:line="240" w:lineRule="auto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>Игры на счёт. Парные игры.</w:t>
      </w:r>
    </w:p>
    <w:p w:rsidR="009A4735" w:rsidRPr="00963C13" w:rsidRDefault="009A4735" w:rsidP="00C13CEC">
      <w:pPr>
        <w:spacing w:line="240" w:lineRule="auto"/>
        <w:outlineLvl w:val="0"/>
        <w:rPr>
          <w:rFonts w:ascii="Times New Roman" w:hAnsi="Times New Roman"/>
          <w:sz w:val="24"/>
          <w:szCs w:val="24"/>
          <w:u w:val="single"/>
        </w:rPr>
      </w:pPr>
      <w:r w:rsidRPr="00963C13">
        <w:rPr>
          <w:rFonts w:ascii="Times New Roman" w:hAnsi="Times New Roman"/>
          <w:sz w:val="24"/>
          <w:szCs w:val="24"/>
          <w:u w:val="single"/>
        </w:rPr>
        <w:t xml:space="preserve">Практический компонент: </w:t>
      </w:r>
    </w:p>
    <w:p w:rsidR="009A4735" w:rsidRPr="00963C13" w:rsidRDefault="009A4735" w:rsidP="00F36C44">
      <w:pPr>
        <w:spacing w:line="240" w:lineRule="auto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>Игры на счёт. Парные игры.</w:t>
      </w:r>
    </w:p>
    <w:p w:rsidR="009A4735" w:rsidRPr="00963C13" w:rsidRDefault="009A4735" w:rsidP="00F36C44">
      <w:pPr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63C13">
        <w:rPr>
          <w:rFonts w:ascii="Times New Roman" w:hAnsi="Times New Roman"/>
          <w:b/>
          <w:sz w:val="24"/>
          <w:szCs w:val="24"/>
        </w:rPr>
        <w:t>Упражнения</w:t>
      </w:r>
      <w:r w:rsidR="005B5984" w:rsidRPr="00963C13">
        <w:rPr>
          <w:rFonts w:ascii="Times New Roman" w:hAnsi="Times New Roman"/>
          <w:b/>
          <w:sz w:val="24"/>
          <w:szCs w:val="24"/>
        </w:rPr>
        <w:t xml:space="preserve"> по элементам. Тренинг.  </w:t>
      </w:r>
    </w:p>
    <w:p w:rsidR="009A4735" w:rsidRPr="00963C13" w:rsidRDefault="009A4735" w:rsidP="00C13CEC">
      <w:pPr>
        <w:spacing w:line="240" w:lineRule="auto"/>
        <w:outlineLvl w:val="0"/>
        <w:rPr>
          <w:rFonts w:ascii="Times New Roman" w:hAnsi="Times New Roman"/>
          <w:sz w:val="24"/>
          <w:szCs w:val="24"/>
          <w:u w:val="single"/>
        </w:rPr>
      </w:pPr>
      <w:r w:rsidRPr="00963C13">
        <w:rPr>
          <w:rFonts w:ascii="Times New Roman" w:hAnsi="Times New Roman"/>
          <w:sz w:val="24"/>
          <w:szCs w:val="24"/>
          <w:u w:val="single"/>
        </w:rPr>
        <w:t>Теоретический компонент:</w:t>
      </w:r>
    </w:p>
    <w:p w:rsidR="009A4735" w:rsidRPr="00963C13" w:rsidRDefault="009A4735" w:rsidP="00F36C44">
      <w:pPr>
        <w:spacing w:line="240" w:lineRule="auto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>Упражнения для освоения и совершенствования техники игры. Комбинированные серии ударов.</w:t>
      </w:r>
    </w:p>
    <w:p w:rsidR="009A4735" w:rsidRPr="00963C13" w:rsidRDefault="009A4735" w:rsidP="00C13CEC">
      <w:pPr>
        <w:spacing w:line="240" w:lineRule="auto"/>
        <w:outlineLvl w:val="0"/>
        <w:rPr>
          <w:rFonts w:ascii="Times New Roman" w:hAnsi="Times New Roman"/>
          <w:sz w:val="24"/>
          <w:szCs w:val="24"/>
          <w:u w:val="single"/>
        </w:rPr>
      </w:pPr>
      <w:r w:rsidRPr="00963C13">
        <w:rPr>
          <w:rFonts w:ascii="Times New Roman" w:hAnsi="Times New Roman"/>
          <w:sz w:val="24"/>
          <w:szCs w:val="24"/>
          <w:u w:val="single"/>
        </w:rPr>
        <w:t xml:space="preserve">Практический компонент: </w:t>
      </w:r>
    </w:p>
    <w:p w:rsidR="009A4735" w:rsidRPr="00963C13" w:rsidRDefault="009A4735" w:rsidP="00F36C44">
      <w:pPr>
        <w:spacing w:line="240" w:lineRule="auto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>Упражнения для освоения и совершенствования техники игры. Комбинированные серии ударов.</w:t>
      </w:r>
    </w:p>
    <w:p w:rsidR="009A4735" w:rsidRPr="00963C13" w:rsidRDefault="005B5984" w:rsidP="00F36C44">
      <w:pPr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63C13">
        <w:rPr>
          <w:rFonts w:ascii="Times New Roman" w:hAnsi="Times New Roman"/>
          <w:b/>
          <w:sz w:val="24"/>
          <w:szCs w:val="24"/>
        </w:rPr>
        <w:t xml:space="preserve">Индивидуальная работа </w:t>
      </w:r>
    </w:p>
    <w:p w:rsidR="009A4735" w:rsidRPr="00963C13" w:rsidRDefault="009A4735" w:rsidP="00C13CEC">
      <w:pPr>
        <w:spacing w:line="240" w:lineRule="auto"/>
        <w:outlineLvl w:val="0"/>
        <w:rPr>
          <w:rFonts w:ascii="Times New Roman" w:hAnsi="Times New Roman"/>
          <w:sz w:val="24"/>
          <w:szCs w:val="24"/>
          <w:u w:val="single"/>
        </w:rPr>
      </w:pPr>
      <w:r w:rsidRPr="00963C13">
        <w:rPr>
          <w:rFonts w:ascii="Times New Roman" w:hAnsi="Times New Roman"/>
          <w:sz w:val="24"/>
          <w:szCs w:val="24"/>
          <w:u w:val="single"/>
        </w:rPr>
        <w:t>Теоретический компонент:</w:t>
      </w:r>
    </w:p>
    <w:p w:rsidR="009A4735" w:rsidRPr="00963C13" w:rsidRDefault="009A4735" w:rsidP="00F36C44">
      <w:pPr>
        <w:spacing w:line="240" w:lineRule="auto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>Индивидуальная короткая подача. Отработка технических приёмов настольного тенниса.</w:t>
      </w:r>
    </w:p>
    <w:p w:rsidR="009A4735" w:rsidRPr="00963C13" w:rsidRDefault="009A4735" w:rsidP="00C13CEC">
      <w:pPr>
        <w:spacing w:line="240" w:lineRule="auto"/>
        <w:outlineLvl w:val="0"/>
        <w:rPr>
          <w:rFonts w:ascii="Times New Roman" w:hAnsi="Times New Roman"/>
          <w:sz w:val="24"/>
          <w:szCs w:val="24"/>
          <w:u w:val="single"/>
        </w:rPr>
      </w:pPr>
      <w:r w:rsidRPr="00963C13">
        <w:rPr>
          <w:rFonts w:ascii="Times New Roman" w:hAnsi="Times New Roman"/>
          <w:sz w:val="24"/>
          <w:szCs w:val="24"/>
          <w:u w:val="single"/>
        </w:rPr>
        <w:t>Практический  компонент:</w:t>
      </w:r>
    </w:p>
    <w:p w:rsidR="009A4735" w:rsidRPr="00963C13" w:rsidRDefault="009A4735" w:rsidP="00F36C44">
      <w:pPr>
        <w:spacing w:line="240" w:lineRule="auto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>Индивидуальная короткая подача. Отработка технических приёмов настольного тенниса.</w:t>
      </w:r>
    </w:p>
    <w:p w:rsidR="005B5984" w:rsidRPr="00963C13" w:rsidRDefault="005B5984" w:rsidP="00C13CEC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A4735" w:rsidRPr="00963C13" w:rsidRDefault="009A4735" w:rsidP="00C13CEC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63C13">
        <w:rPr>
          <w:rFonts w:ascii="Times New Roman" w:hAnsi="Times New Roman"/>
          <w:b/>
          <w:sz w:val="24"/>
          <w:szCs w:val="24"/>
        </w:rPr>
        <w:lastRenderedPageBreak/>
        <w:t>Содержание программы 3 год обучения.</w:t>
      </w:r>
    </w:p>
    <w:p w:rsidR="009A4735" w:rsidRPr="00963C13" w:rsidRDefault="005B5984" w:rsidP="005B5984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963C13">
        <w:rPr>
          <w:rFonts w:ascii="Times New Roman" w:hAnsi="Times New Roman"/>
          <w:b/>
          <w:sz w:val="24"/>
          <w:szCs w:val="24"/>
        </w:rPr>
        <w:t xml:space="preserve">1.Тактическая подготовка  </w:t>
      </w:r>
    </w:p>
    <w:p w:rsidR="009A4735" w:rsidRPr="00963C13" w:rsidRDefault="009A4735" w:rsidP="00C13CEC">
      <w:pPr>
        <w:spacing w:line="240" w:lineRule="auto"/>
        <w:outlineLvl w:val="0"/>
        <w:rPr>
          <w:rFonts w:ascii="Times New Roman" w:hAnsi="Times New Roman"/>
          <w:sz w:val="24"/>
          <w:szCs w:val="24"/>
          <w:u w:val="single"/>
        </w:rPr>
      </w:pPr>
      <w:r w:rsidRPr="00963C13">
        <w:rPr>
          <w:rFonts w:ascii="Times New Roman" w:hAnsi="Times New Roman"/>
          <w:sz w:val="24"/>
          <w:szCs w:val="24"/>
          <w:u w:val="single"/>
        </w:rPr>
        <w:t>Теоретический компонент:</w:t>
      </w:r>
    </w:p>
    <w:p w:rsidR="009A4735" w:rsidRPr="00963C13" w:rsidRDefault="009A4735" w:rsidP="00F36C44">
      <w:pPr>
        <w:spacing w:line="240" w:lineRule="auto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>Виды ударов. Тренировка сложных подач и их приёма.</w:t>
      </w:r>
    </w:p>
    <w:p w:rsidR="009A4735" w:rsidRPr="00963C13" w:rsidRDefault="009A4735" w:rsidP="00C13CEC">
      <w:pPr>
        <w:spacing w:line="240" w:lineRule="auto"/>
        <w:outlineLvl w:val="0"/>
        <w:rPr>
          <w:rFonts w:ascii="Times New Roman" w:hAnsi="Times New Roman"/>
          <w:sz w:val="24"/>
          <w:szCs w:val="24"/>
          <w:u w:val="single"/>
        </w:rPr>
      </w:pPr>
      <w:r w:rsidRPr="00963C13">
        <w:rPr>
          <w:rFonts w:ascii="Times New Roman" w:hAnsi="Times New Roman"/>
          <w:sz w:val="24"/>
          <w:szCs w:val="24"/>
          <w:u w:val="single"/>
        </w:rPr>
        <w:t>Практический компонент:</w:t>
      </w:r>
    </w:p>
    <w:p w:rsidR="009A4735" w:rsidRPr="00963C13" w:rsidRDefault="009A4735" w:rsidP="00F36C44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 xml:space="preserve">Имитационные упражнения. Активный приём подачи «накатом». Подрезка мяча слева и справа, по </w:t>
      </w:r>
      <w:proofErr w:type="gramStart"/>
      <w:r w:rsidRPr="00963C13">
        <w:rPr>
          <w:rFonts w:ascii="Times New Roman" w:hAnsi="Times New Roman"/>
          <w:sz w:val="24"/>
          <w:szCs w:val="24"/>
        </w:rPr>
        <w:t>прямой</w:t>
      </w:r>
      <w:proofErr w:type="gramEnd"/>
      <w:r w:rsidRPr="00963C13">
        <w:rPr>
          <w:rFonts w:ascii="Times New Roman" w:hAnsi="Times New Roman"/>
          <w:sz w:val="24"/>
          <w:szCs w:val="24"/>
        </w:rPr>
        <w:t>.</w:t>
      </w:r>
    </w:p>
    <w:p w:rsidR="009A4735" w:rsidRPr="00963C13" w:rsidRDefault="005B5984" w:rsidP="00F36C44">
      <w:pPr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63C13">
        <w:rPr>
          <w:rFonts w:ascii="Times New Roman" w:hAnsi="Times New Roman"/>
          <w:b/>
          <w:sz w:val="24"/>
          <w:szCs w:val="24"/>
        </w:rPr>
        <w:t xml:space="preserve">Техническая подготовка   </w:t>
      </w:r>
    </w:p>
    <w:p w:rsidR="009A4735" w:rsidRPr="00963C13" w:rsidRDefault="009A4735" w:rsidP="00C13CEC">
      <w:pPr>
        <w:spacing w:line="240" w:lineRule="auto"/>
        <w:outlineLvl w:val="0"/>
        <w:rPr>
          <w:rFonts w:ascii="Times New Roman" w:hAnsi="Times New Roman"/>
          <w:sz w:val="24"/>
          <w:szCs w:val="24"/>
          <w:u w:val="single"/>
        </w:rPr>
      </w:pPr>
      <w:r w:rsidRPr="00963C13">
        <w:rPr>
          <w:rFonts w:ascii="Times New Roman" w:hAnsi="Times New Roman"/>
          <w:sz w:val="24"/>
          <w:szCs w:val="24"/>
          <w:u w:val="single"/>
        </w:rPr>
        <w:t>Теоретический компонент:</w:t>
      </w:r>
    </w:p>
    <w:p w:rsidR="009A4735" w:rsidRPr="00963C13" w:rsidRDefault="009A4735" w:rsidP="00F36C44">
      <w:pPr>
        <w:spacing w:line="240" w:lineRule="auto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>Восемь принципов выполнения удара. Игра различными ударами без потери мячи.</w:t>
      </w:r>
    </w:p>
    <w:p w:rsidR="009A4735" w:rsidRPr="00963C13" w:rsidRDefault="009A4735" w:rsidP="00C13CEC">
      <w:pPr>
        <w:spacing w:line="240" w:lineRule="auto"/>
        <w:outlineLvl w:val="0"/>
        <w:rPr>
          <w:rFonts w:ascii="Times New Roman" w:hAnsi="Times New Roman"/>
          <w:sz w:val="24"/>
          <w:szCs w:val="24"/>
          <w:u w:val="single"/>
        </w:rPr>
      </w:pPr>
      <w:r w:rsidRPr="00963C13">
        <w:rPr>
          <w:rFonts w:ascii="Times New Roman" w:hAnsi="Times New Roman"/>
          <w:sz w:val="24"/>
          <w:szCs w:val="24"/>
          <w:u w:val="single"/>
        </w:rPr>
        <w:t>Практический компонент:</w:t>
      </w:r>
    </w:p>
    <w:p w:rsidR="009A4735" w:rsidRPr="00963C13" w:rsidRDefault="009A4735" w:rsidP="00F36C44">
      <w:pPr>
        <w:spacing w:line="240" w:lineRule="auto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>Стойка. Координация у стола. Перемещение у стола. Точность попадания, техника обработки мяча.</w:t>
      </w:r>
    </w:p>
    <w:p w:rsidR="009A4735" w:rsidRPr="00963C13" w:rsidRDefault="005B5984" w:rsidP="00F36C44">
      <w:pPr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63C13">
        <w:rPr>
          <w:rFonts w:ascii="Times New Roman" w:hAnsi="Times New Roman"/>
          <w:b/>
          <w:sz w:val="24"/>
          <w:szCs w:val="24"/>
        </w:rPr>
        <w:t xml:space="preserve">Игровая подготовка </w:t>
      </w:r>
    </w:p>
    <w:p w:rsidR="009A4735" w:rsidRPr="00963C13" w:rsidRDefault="009A4735" w:rsidP="00C13CEC">
      <w:pPr>
        <w:spacing w:line="240" w:lineRule="auto"/>
        <w:outlineLvl w:val="0"/>
        <w:rPr>
          <w:rFonts w:ascii="Times New Roman" w:hAnsi="Times New Roman"/>
          <w:sz w:val="24"/>
          <w:szCs w:val="24"/>
          <w:u w:val="single"/>
        </w:rPr>
      </w:pPr>
      <w:r w:rsidRPr="00963C13">
        <w:rPr>
          <w:rFonts w:ascii="Times New Roman" w:hAnsi="Times New Roman"/>
          <w:sz w:val="24"/>
          <w:szCs w:val="24"/>
          <w:u w:val="single"/>
        </w:rPr>
        <w:t>Теоретический компонент:</w:t>
      </w:r>
    </w:p>
    <w:p w:rsidR="009A4735" w:rsidRPr="00963C13" w:rsidRDefault="009A4735" w:rsidP="00F36C44">
      <w:pPr>
        <w:spacing w:line="240" w:lineRule="auto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>Игры на счёт. Парные игры.</w:t>
      </w:r>
    </w:p>
    <w:p w:rsidR="009A4735" w:rsidRPr="00963C13" w:rsidRDefault="009A4735" w:rsidP="00C13CEC">
      <w:pPr>
        <w:spacing w:line="240" w:lineRule="auto"/>
        <w:outlineLvl w:val="0"/>
        <w:rPr>
          <w:rFonts w:ascii="Times New Roman" w:hAnsi="Times New Roman"/>
          <w:sz w:val="24"/>
          <w:szCs w:val="24"/>
          <w:u w:val="single"/>
        </w:rPr>
      </w:pPr>
      <w:r w:rsidRPr="00963C13">
        <w:rPr>
          <w:rFonts w:ascii="Times New Roman" w:hAnsi="Times New Roman"/>
          <w:sz w:val="24"/>
          <w:szCs w:val="24"/>
          <w:u w:val="single"/>
        </w:rPr>
        <w:t xml:space="preserve">Практический компонент: </w:t>
      </w:r>
    </w:p>
    <w:p w:rsidR="009A4735" w:rsidRPr="00963C13" w:rsidRDefault="009A4735" w:rsidP="00F36C44">
      <w:pPr>
        <w:spacing w:line="240" w:lineRule="auto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>Игры на счёт. Парные игры.</w:t>
      </w:r>
    </w:p>
    <w:p w:rsidR="009A4735" w:rsidRPr="00963C13" w:rsidRDefault="009A4735" w:rsidP="00F36C44">
      <w:pPr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63C13">
        <w:rPr>
          <w:rFonts w:ascii="Times New Roman" w:hAnsi="Times New Roman"/>
          <w:b/>
          <w:sz w:val="24"/>
          <w:szCs w:val="24"/>
        </w:rPr>
        <w:t>Упражнения</w:t>
      </w:r>
      <w:r w:rsidR="005B5984" w:rsidRPr="00963C13">
        <w:rPr>
          <w:rFonts w:ascii="Times New Roman" w:hAnsi="Times New Roman"/>
          <w:b/>
          <w:sz w:val="24"/>
          <w:szCs w:val="24"/>
        </w:rPr>
        <w:t xml:space="preserve"> по элементам. Тренинг.  </w:t>
      </w:r>
    </w:p>
    <w:p w:rsidR="009A4735" w:rsidRPr="00963C13" w:rsidRDefault="009A4735" w:rsidP="00C13CEC">
      <w:pPr>
        <w:spacing w:line="240" w:lineRule="auto"/>
        <w:outlineLvl w:val="0"/>
        <w:rPr>
          <w:rFonts w:ascii="Times New Roman" w:hAnsi="Times New Roman"/>
          <w:sz w:val="24"/>
          <w:szCs w:val="24"/>
          <w:u w:val="single"/>
        </w:rPr>
      </w:pPr>
      <w:r w:rsidRPr="00963C13">
        <w:rPr>
          <w:rFonts w:ascii="Times New Roman" w:hAnsi="Times New Roman"/>
          <w:sz w:val="24"/>
          <w:szCs w:val="24"/>
          <w:u w:val="single"/>
        </w:rPr>
        <w:t>Теоретический компонент:</w:t>
      </w:r>
    </w:p>
    <w:p w:rsidR="009A4735" w:rsidRPr="00963C13" w:rsidRDefault="009A4735" w:rsidP="00F36C44">
      <w:pPr>
        <w:spacing w:line="240" w:lineRule="auto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>Упражнения для освоения и совершенствования техники игры. Комбинированные серии ударов.</w:t>
      </w:r>
    </w:p>
    <w:p w:rsidR="009A4735" w:rsidRPr="00963C13" w:rsidRDefault="009A4735" w:rsidP="00C13CEC">
      <w:pPr>
        <w:spacing w:line="240" w:lineRule="auto"/>
        <w:outlineLvl w:val="0"/>
        <w:rPr>
          <w:rFonts w:ascii="Times New Roman" w:hAnsi="Times New Roman"/>
          <w:sz w:val="24"/>
          <w:szCs w:val="24"/>
          <w:u w:val="single"/>
        </w:rPr>
      </w:pPr>
      <w:r w:rsidRPr="00963C13">
        <w:rPr>
          <w:rFonts w:ascii="Times New Roman" w:hAnsi="Times New Roman"/>
          <w:sz w:val="24"/>
          <w:szCs w:val="24"/>
          <w:u w:val="single"/>
        </w:rPr>
        <w:t xml:space="preserve">Практический компонент: </w:t>
      </w:r>
    </w:p>
    <w:p w:rsidR="009A4735" w:rsidRPr="00963C13" w:rsidRDefault="009A4735" w:rsidP="00F36C44">
      <w:pPr>
        <w:spacing w:line="240" w:lineRule="auto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>Упражнения для освоения и совершенствования техники игры. Комбинированные серии ударов.</w:t>
      </w:r>
    </w:p>
    <w:p w:rsidR="009A4735" w:rsidRPr="00963C13" w:rsidRDefault="005B5984" w:rsidP="00F36C44">
      <w:pPr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63C13">
        <w:rPr>
          <w:rFonts w:ascii="Times New Roman" w:hAnsi="Times New Roman"/>
          <w:b/>
          <w:sz w:val="24"/>
          <w:szCs w:val="24"/>
        </w:rPr>
        <w:t xml:space="preserve">Индивидуальная работа </w:t>
      </w:r>
    </w:p>
    <w:p w:rsidR="009A4735" w:rsidRPr="00963C13" w:rsidRDefault="009A4735" w:rsidP="00C13CEC">
      <w:pPr>
        <w:spacing w:line="240" w:lineRule="auto"/>
        <w:outlineLvl w:val="0"/>
        <w:rPr>
          <w:rFonts w:ascii="Times New Roman" w:hAnsi="Times New Roman"/>
          <w:sz w:val="24"/>
          <w:szCs w:val="24"/>
          <w:u w:val="single"/>
        </w:rPr>
      </w:pPr>
      <w:r w:rsidRPr="00963C13">
        <w:rPr>
          <w:rFonts w:ascii="Times New Roman" w:hAnsi="Times New Roman"/>
          <w:sz w:val="24"/>
          <w:szCs w:val="24"/>
          <w:u w:val="single"/>
        </w:rPr>
        <w:t>Теоретический компонент:</w:t>
      </w:r>
    </w:p>
    <w:p w:rsidR="009A4735" w:rsidRPr="00963C13" w:rsidRDefault="009A4735" w:rsidP="00F36C44">
      <w:pPr>
        <w:spacing w:line="240" w:lineRule="auto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>Отработка технических приёмов настольного тенниса. Судейская практика.</w:t>
      </w:r>
    </w:p>
    <w:p w:rsidR="009A4735" w:rsidRPr="00963C13" w:rsidRDefault="009A4735" w:rsidP="00C13CEC">
      <w:pPr>
        <w:spacing w:line="240" w:lineRule="auto"/>
        <w:outlineLvl w:val="0"/>
        <w:rPr>
          <w:rFonts w:ascii="Times New Roman" w:hAnsi="Times New Roman"/>
          <w:sz w:val="24"/>
          <w:szCs w:val="24"/>
          <w:u w:val="single"/>
        </w:rPr>
      </w:pPr>
      <w:r w:rsidRPr="00963C13">
        <w:rPr>
          <w:rFonts w:ascii="Times New Roman" w:hAnsi="Times New Roman"/>
          <w:sz w:val="24"/>
          <w:szCs w:val="24"/>
          <w:u w:val="single"/>
        </w:rPr>
        <w:t>Практический  компонент:</w:t>
      </w:r>
    </w:p>
    <w:p w:rsidR="009A4735" w:rsidRPr="00963C13" w:rsidRDefault="009A4735" w:rsidP="00F36C44">
      <w:pPr>
        <w:spacing w:line="240" w:lineRule="auto"/>
        <w:rPr>
          <w:rFonts w:ascii="Times New Roman" w:hAnsi="Times New Roman"/>
          <w:sz w:val="24"/>
          <w:szCs w:val="24"/>
        </w:rPr>
      </w:pPr>
      <w:r w:rsidRPr="00963C13">
        <w:rPr>
          <w:rFonts w:ascii="Times New Roman" w:hAnsi="Times New Roman"/>
          <w:sz w:val="24"/>
          <w:szCs w:val="24"/>
        </w:rPr>
        <w:t>Отработка технических приёмов настольного тенниса. Судейская практика.</w:t>
      </w:r>
    </w:p>
    <w:p w:rsidR="00D82FD4" w:rsidRPr="00963C13" w:rsidRDefault="00D82FD4" w:rsidP="00C13CEC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65827" w:rsidRPr="00963C13" w:rsidRDefault="00565827" w:rsidP="00565827">
      <w:pPr>
        <w:jc w:val="center"/>
        <w:outlineLvl w:val="0"/>
        <w:rPr>
          <w:rFonts w:ascii="Times New Roman" w:hAnsi="Times New Roman"/>
          <w:b/>
          <w:sz w:val="24"/>
          <w:szCs w:val="24"/>
        </w:rPr>
        <w:sectPr w:rsidR="00565827" w:rsidRPr="00963C13" w:rsidSect="00A00E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63C13">
        <w:rPr>
          <w:rFonts w:ascii="Times New Roman" w:hAnsi="Times New Roman"/>
          <w:b/>
          <w:sz w:val="24"/>
          <w:szCs w:val="24"/>
        </w:rPr>
        <w:br w:type="page"/>
      </w:r>
    </w:p>
    <w:p w:rsidR="00D82FD4" w:rsidRPr="00F36C44" w:rsidRDefault="005B5984" w:rsidP="00AD4EC2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br w:type="page"/>
      </w:r>
      <w:r w:rsidR="00D82FD4" w:rsidRPr="00F36C44">
        <w:rPr>
          <w:rFonts w:ascii="Times New Roman" w:hAnsi="Times New Roman"/>
          <w:b/>
          <w:sz w:val="28"/>
          <w:szCs w:val="28"/>
        </w:rPr>
        <w:lastRenderedPageBreak/>
        <w:t>Условия реализации программы</w:t>
      </w:r>
    </w:p>
    <w:p w:rsidR="00D82FD4" w:rsidRPr="002729D0" w:rsidRDefault="00D82FD4" w:rsidP="00D82FD4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2729D0">
        <w:rPr>
          <w:rFonts w:ascii="Times New Roman" w:hAnsi="Times New Roman"/>
          <w:sz w:val="28"/>
          <w:szCs w:val="28"/>
        </w:rPr>
        <w:t>Обучение проходит в отдельном кабинете, соответствующем нормам САНПИН, оборудованным всем необходимым: теннисные столы, сетки для настольного тенниса, ракетки для настольного тенниса, мячи для настольного тенниса, методическая литература.</w:t>
      </w:r>
    </w:p>
    <w:p w:rsidR="00D82FD4" w:rsidRPr="002729D0" w:rsidRDefault="00D82FD4" w:rsidP="00D82FD4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2729D0">
        <w:rPr>
          <w:rFonts w:ascii="Times New Roman" w:hAnsi="Times New Roman"/>
          <w:sz w:val="28"/>
          <w:szCs w:val="28"/>
        </w:rPr>
        <w:t>Работу по программе осуществляет педагог дополнительного образования с высшим педагогическим образованием физкультурно-спортивной направленности, обладающим знаниями и навыками обучения игре в настольный теннис.</w:t>
      </w:r>
    </w:p>
    <w:p w:rsidR="009A4735" w:rsidRPr="00600221" w:rsidRDefault="00D82FD4" w:rsidP="00C13CEC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Мето</w:t>
      </w:r>
      <w:r w:rsidR="009A4735" w:rsidRPr="00600221">
        <w:rPr>
          <w:rFonts w:ascii="Times New Roman" w:hAnsi="Times New Roman"/>
          <w:b/>
          <w:bCs/>
          <w:sz w:val="28"/>
          <w:szCs w:val="28"/>
        </w:rPr>
        <w:t>дическое обеспечение</w:t>
      </w:r>
    </w:p>
    <w:p w:rsidR="009A4735" w:rsidRPr="00600221" w:rsidRDefault="009A4735" w:rsidP="00600221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600221">
        <w:rPr>
          <w:rFonts w:ascii="Times New Roman" w:hAnsi="Times New Roman"/>
          <w:b/>
          <w:bCs/>
          <w:sz w:val="28"/>
          <w:szCs w:val="28"/>
        </w:rPr>
        <w:t>1-й год обучения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418"/>
        <w:gridCol w:w="992"/>
        <w:gridCol w:w="1418"/>
        <w:gridCol w:w="1701"/>
        <w:gridCol w:w="2976"/>
      </w:tblGrid>
      <w:tr w:rsidR="00D82FD4" w:rsidRPr="00B30BE9" w:rsidTr="00D82FD4">
        <w:tc>
          <w:tcPr>
            <w:tcW w:w="675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B30BE9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30BE9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/>
                <w:bCs/>
                <w:sz w:val="24"/>
                <w:szCs w:val="24"/>
              </w:rPr>
              <w:t>Разделы и темы</w:t>
            </w:r>
          </w:p>
        </w:tc>
        <w:tc>
          <w:tcPr>
            <w:tcW w:w="992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/>
                <w:bCs/>
                <w:sz w:val="24"/>
                <w:szCs w:val="24"/>
              </w:rPr>
              <w:t>Формы занятия</w:t>
            </w:r>
          </w:p>
        </w:tc>
        <w:tc>
          <w:tcPr>
            <w:tcW w:w="1418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/>
                <w:bCs/>
                <w:sz w:val="24"/>
                <w:szCs w:val="24"/>
              </w:rPr>
              <w:t>Приемы и методы организации занятий</w:t>
            </w:r>
          </w:p>
        </w:tc>
        <w:tc>
          <w:tcPr>
            <w:tcW w:w="1701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/>
                <w:bCs/>
                <w:sz w:val="24"/>
                <w:szCs w:val="24"/>
              </w:rPr>
              <w:t>Методический и дидактический материал</w:t>
            </w:r>
          </w:p>
        </w:tc>
        <w:tc>
          <w:tcPr>
            <w:tcW w:w="2976" w:type="dxa"/>
          </w:tcPr>
          <w:p w:rsidR="00D82FD4" w:rsidRPr="00B30BE9" w:rsidRDefault="00D82FD4" w:rsidP="005E601E">
            <w:pPr>
              <w:ind w:firstLine="60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/>
                <w:bCs/>
                <w:sz w:val="24"/>
                <w:szCs w:val="24"/>
              </w:rPr>
              <w:t>Техническое оснащение</w:t>
            </w:r>
          </w:p>
        </w:tc>
      </w:tr>
      <w:tr w:rsidR="00D82FD4" w:rsidRPr="00B30BE9" w:rsidTr="00D82FD4">
        <w:tc>
          <w:tcPr>
            <w:tcW w:w="675" w:type="dxa"/>
          </w:tcPr>
          <w:p w:rsidR="00D82FD4" w:rsidRPr="00B30BE9" w:rsidRDefault="005B5984" w:rsidP="005E601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82FD4" w:rsidRPr="00B30BE9" w:rsidRDefault="00D82FD4" w:rsidP="005E601E">
            <w:pPr>
              <w:rPr>
                <w:rFonts w:ascii="Times New Roman" w:hAnsi="Times New Roman"/>
                <w:sz w:val="24"/>
                <w:szCs w:val="24"/>
              </w:rPr>
            </w:pPr>
            <w:r w:rsidRPr="00B30BE9">
              <w:rPr>
                <w:rFonts w:ascii="Times New Roman" w:hAnsi="Times New Roman"/>
                <w:sz w:val="24"/>
                <w:szCs w:val="24"/>
              </w:rPr>
              <w:t>Техника: совершенствование передвижения и координации.</w:t>
            </w:r>
          </w:p>
        </w:tc>
        <w:tc>
          <w:tcPr>
            <w:tcW w:w="992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Cs/>
                <w:sz w:val="24"/>
                <w:szCs w:val="24"/>
              </w:rPr>
              <w:t>Беседа, рассказ, показ.</w:t>
            </w:r>
          </w:p>
        </w:tc>
        <w:tc>
          <w:tcPr>
            <w:tcW w:w="1418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Cs/>
                <w:sz w:val="24"/>
                <w:szCs w:val="24"/>
              </w:rPr>
              <w:t>Словесный, наглядный.</w:t>
            </w:r>
          </w:p>
        </w:tc>
        <w:tc>
          <w:tcPr>
            <w:tcW w:w="1701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Cs/>
                <w:sz w:val="24"/>
                <w:szCs w:val="24"/>
              </w:rPr>
              <w:t>Литература, фотоматериал.</w:t>
            </w:r>
          </w:p>
        </w:tc>
        <w:tc>
          <w:tcPr>
            <w:tcW w:w="2976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Cs/>
                <w:sz w:val="24"/>
                <w:szCs w:val="24"/>
              </w:rPr>
              <w:t>Тетрадь для записей и зарисовок, ручка, простой карандаш, ластик, теннисные столы, сетки для настольного тенниса, ракетки для настольного тенниса, мячи для настольного тенниса.</w:t>
            </w:r>
          </w:p>
        </w:tc>
      </w:tr>
      <w:tr w:rsidR="00D82FD4" w:rsidRPr="00B30BE9" w:rsidTr="00D82FD4">
        <w:tc>
          <w:tcPr>
            <w:tcW w:w="675" w:type="dxa"/>
          </w:tcPr>
          <w:p w:rsidR="00D82FD4" w:rsidRPr="00B30BE9" w:rsidRDefault="005B5984" w:rsidP="005E601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82FD4" w:rsidRPr="00B30BE9" w:rsidRDefault="00D82FD4" w:rsidP="005E601E">
            <w:pPr>
              <w:rPr>
                <w:rFonts w:ascii="Times New Roman" w:hAnsi="Times New Roman"/>
                <w:sz w:val="24"/>
                <w:szCs w:val="24"/>
              </w:rPr>
            </w:pPr>
            <w:r w:rsidRPr="00B30BE9">
              <w:rPr>
                <w:rFonts w:ascii="Times New Roman" w:hAnsi="Times New Roman"/>
                <w:sz w:val="24"/>
                <w:szCs w:val="24"/>
              </w:rPr>
              <w:t xml:space="preserve">Тактика: отработка </w:t>
            </w:r>
            <w:proofErr w:type="spellStart"/>
            <w:r w:rsidRPr="00B30BE9">
              <w:rPr>
                <w:rFonts w:ascii="Times New Roman" w:hAnsi="Times New Roman"/>
                <w:sz w:val="24"/>
                <w:szCs w:val="24"/>
              </w:rPr>
              <w:t>технико</w:t>
            </w:r>
            <w:proofErr w:type="spellEnd"/>
            <w:r w:rsidRPr="00B30BE9">
              <w:rPr>
                <w:rFonts w:ascii="Times New Roman" w:hAnsi="Times New Roman"/>
                <w:sz w:val="24"/>
                <w:szCs w:val="24"/>
              </w:rPr>
              <w:t xml:space="preserve"> – тактической комбинации.</w:t>
            </w:r>
          </w:p>
        </w:tc>
        <w:tc>
          <w:tcPr>
            <w:tcW w:w="992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Cs/>
                <w:sz w:val="24"/>
                <w:szCs w:val="24"/>
              </w:rPr>
              <w:t>Беседа, рассказ, показ.</w:t>
            </w:r>
          </w:p>
        </w:tc>
        <w:tc>
          <w:tcPr>
            <w:tcW w:w="1418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Cs/>
                <w:sz w:val="24"/>
                <w:szCs w:val="24"/>
              </w:rPr>
              <w:t>Словесный, наглядный.</w:t>
            </w:r>
          </w:p>
        </w:tc>
        <w:tc>
          <w:tcPr>
            <w:tcW w:w="1701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Cs/>
                <w:sz w:val="24"/>
                <w:szCs w:val="24"/>
              </w:rPr>
              <w:t>Литература, фотоматериал.</w:t>
            </w:r>
          </w:p>
        </w:tc>
        <w:tc>
          <w:tcPr>
            <w:tcW w:w="2976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Cs/>
                <w:sz w:val="24"/>
                <w:szCs w:val="24"/>
              </w:rPr>
              <w:t>Тетрадь для записей и зарисовок, ручка, простой карандаш, ластик, теннисные столы, сетки для настольного тенниса, ракетки для настольного тенниса, мячи для настольного тенниса.</w:t>
            </w:r>
          </w:p>
        </w:tc>
      </w:tr>
      <w:tr w:rsidR="00D82FD4" w:rsidRPr="00B30BE9" w:rsidTr="00D82FD4">
        <w:tc>
          <w:tcPr>
            <w:tcW w:w="675" w:type="dxa"/>
          </w:tcPr>
          <w:p w:rsidR="00D82FD4" w:rsidRPr="00B30BE9" w:rsidRDefault="005B5984" w:rsidP="005E601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82FD4" w:rsidRPr="00B30BE9" w:rsidRDefault="00D82FD4" w:rsidP="005E601E">
            <w:pPr>
              <w:rPr>
                <w:rFonts w:ascii="Times New Roman" w:hAnsi="Times New Roman"/>
                <w:sz w:val="24"/>
                <w:szCs w:val="24"/>
              </w:rPr>
            </w:pPr>
            <w:r w:rsidRPr="00B30BE9">
              <w:rPr>
                <w:rFonts w:ascii="Times New Roman" w:hAnsi="Times New Roman"/>
                <w:sz w:val="24"/>
                <w:szCs w:val="24"/>
              </w:rPr>
              <w:t>Индивидуальная подготовка.</w:t>
            </w:r>
          </w:p>
        </w:tc>
        <w:tc>
          <w:tcPr>
            <w:tcW w:w="992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Cs/>
                <w:sz w:val="24"/>
                <w:szCs w:val="24"/>
              </w:rPr>
              <w:t>Беседа, рассказ, показ.</w:t>
            </w:r>
          </w:p>
        </w:tc>
        <w:tc>
          <w:tcPr>
            <w:tcW w:w="1418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Cs/>
                <w:sz w:val="24"/>
                <w:szCs w:val="24"/>
              </w:rPr>
              <w:t>Словесный, наглядный.</w:t>
            </w:r>
          </w:p>
        </w:tc>
        <w:tc>
          <w:tcPr>
            <w:tcW w:w="1701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Cs/>
                <w:sz w:val="24"/>
                <w:szCs w:val="24"/>
              </w:rPr>
              <w:t>Литература, фотоматериал.</w:t>
            </w:r>
          </w:p>
        </w:tc>
        <w:tc>
          <w:tcPr>
            <w:tcW w:w="2976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Cs/>
                <w:sz w:val="24"/>
                <w:szCs w:val="24"/>
              </w:rPr>
              <w:t>Тетрадь для записей и зарисовок, ручка, простой карандаш, ластик, теннисные столы, сетки для настольного тенниса, ракетки для настольного тенниса, мячи для настольного тенниса.</w:t>
            </w:r>
          </w:p>
        </w:tc>
      </w:tr>
      <w:tr w:rsidR="00D82FD4" w:rsidRPr="00B30BE9" w:rsidTr="00D82FD4">
        <w:tc>
          <w:tcPr>
            <w:tcW w:w="675" w:type="dxa"/>
          </w:tcPr>
          <w:p w:rsidR="00D82FD4" w:rsidRPr="00B30BE9" w:rsidRDefault="005B5984" w:rsidP="005E601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</w:tcPr>
          <w:p w:rsidR="00D82FD4" w:rsidRPr="00B30BE9" w:rsidRDefault="00D82FD4" w:rsidP="005E601E">
            <w:pPr>
              <w:rPr>
                <w:rFonts w:ascii="Times New Roman" w:hAnsi="Times New Roman"/>
                <w:sz w:val="24"/>
                <w:szCs w:val="24"/>
              </w:rPr>
            </w:pPr>
            <w:r w:rsidRPr="00B30BE9">
              <w:rPr>
                <w:rFonts w:ascii="Times New Roman" w:hAnsi="Times New Roman"/>
                <w:sz w:val="24"/>
                <w:szCs w:val="24"/>
              </w:rPr>
              <w:t>Игры на счёт.</w:t>
            </w:r>
          </w:p>
        </w:tc>
        <w:tc>
          <w:tcPr>
            <w:tcW w:w="992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Cs/>
                <w:sz w:val="24"/>
                <w:szCs w:val="24"/>
              </w:rPr>
              <w:t>Беседа, рассказ, показ.</w:t>
            </w:r>
          </w:p>
        </w:tc>
        <w:tc>
          <w:tcPr>
            <w:tcW w:w="1418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Cs/>
                <w:sz w:val="24"/>
                <w:szCs w:val="24"/>
              </w:rPr>
              <w:t>Словесный, наглядный.</w:t>
            </w:r>
          </w:p>
        </w:tc>
        <w:tc>
          <w:tcPr>
            <w:tcW w:w="1701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Cs/>
                <w:sz w:val="24"/>
                <w:szCs w:val="24"/>
              </w:rPr>
              <w:t>Литература, фотоматериал.</w:t>
            </w:r>
          </w:p>
        </w:tc>
        <w:tc>
          <w:tcPr>
            <w:tcW w:w="2976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Cs/>
                <w:sz w:val="24"/>
                <w:szCs w:val="24"/>
              </w:rPr>
              <w:t>Тетрадь для записей и зарисовок, ручка, простой карандаш, ластик, теннисные столы, сетки для настольного тенниса, ракетки для настольного тенниса, мячи для настольного тенниса.</w:t>
            </w:r>
          </w:p>
        </w:tc>
      </w:tr>
      <w:tr w:rsidR="00D82FD4" w:rsidRPr="00B30BE9" w:rsidTr="00D82FD4">
        <w:trPr>
          <w:trHeight w:val="453"/>
        </w:trPr>
        <w:tc>
          <w:tcPr>
            <w:tcW w:w="675" w:type="dxa"/>
          </w:tcPr>
          <w:p w:rsidR="00D82FD4" w:rsidRPr="00B30BE9" w:rsidRDefault="005B5984" w:rsidP="005E601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82FD4" w:rsidRPr="00B30BE9" w:rsidRDefault="00D82FD4" w:rsidP="005E601E">
            <w:pPr>
              <w:rPr>
                <w:rFonts w:ascii="Times New Roman" w:hAnsi="Times New Roman"/>
                <w:sz w:val="24"/>
                <w:szCs w:val="24"/>
              </w:rPr>
            </w:pPr>
            <w:r w:rsidRPr="00B30BE9">
              <w:rPr>
                <w:rFonts w:ascii="Times New Roman" w:hAnsi="Times New Roman"/>
                <w:sz w:val="24"/>
                <w:szCs w:val="24"/>
              </w:rPr>
              <w:t>Простые упражнения по элементам (без усложнений).</w:t>
            </w:r>
          </w:p>
        </w:tc>
        <w:tc>
          <w:tcPr>
            <w:tcW w:w="992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Cs/>
                <w:sz w:val="24"/>
                <w:szCs w:val="24"/>
              </w:rPr>
              <w:t>Беседа, рассказ, показ.</w:t>
            </w:r>
          </w:p>
        </w:tc>
        <w:tc>
          <w:tcPr>
            <w:tcW w:w="1418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Cs/>
                <w:sz w:val="24"/>
                <w:szCs w:val="24"/>
              </w:rPr>
              <w:t>Словесный, наглядный.</w:t>
            </w:r>
          </w:p>
        </w:tc>
        <w:tc>
          <w:tcPr>
            <w:tcW w:w="1701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Cs/>
                <w:sz w:val="24"/>
                <w:szCs w:val="24"/>
              </w:rPr>
              <w:t>Литература, фотоматериал.</w:t>
            </w:r>
          </w:p>
        </w:tc>
        <w:tc>
          <w:tcPr>
            <w:tcW w:w="2976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Cs/>
                <w:sz w:val="24"/>
                <w:szCs w:val="24"/>
              </w:rPr>
              <w:t>Тетрадь для записей и зарисовок, ручка, простой карандаш, ластик, теннисные столы, сетки для настольного тенниса, ракетки для настольного тенниса, мячи для настольного тенниса.</w:t>
            </w:r>
          </w:p>
        </w:tc>
      </w:tr>
      <w:tr w:rsidR="00D82FD4" w:rsidRPr="00B30BE9" w:rsidTr="00D82FD4">
        <w:tc>
          <w:tcPr>
            <w:tcW w:w="675" w:type="dxa"/>
          </w:tcPr>
          <w:p w:rsidR="00D82FD4" w:rsidRPr="00B30BE9" w:rsidRDefault="005B5984" w:rsidP="005E601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82FD4" w:rsidRPr="00B30BE9" w:rsidRDefault="00D82FD4" w:rsidP="005E601E">
            <w:pPr>
              <w:rPr>
                <w:rFonts w:ascii="Times New Roman" w:hAnsi="Times New Roman"/>
                <w:sz w:val="24"/>
                <w:szCs w:val="24"/>
              </w:rPr>
            </w:pPr>
            <w:r w:rsidRPr="00B30BE9">
              <w:rPr>
                <w:rFonts w:ascii="Times New Roman" w:hAnsi="Times New Roman"/>
                <w:sz w:val="24"/>
                <w:szCs w:val="24"/>
              </w:rPr>
              <w:t>Контроль нормативов физического развития.</w:t>
            </w:r>
          </w:p>
        </w:tc>
        <w:tc>
          <w:tcPr>
            <w:tcW w:w="992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Cs/>
                <w:sz w:val="24"/>
                <w:szCs w:val="24"/>
              </w:rPr>
              <w:t>Беседа, рассказ, показ.</w:t>
            </w:r>
          </w:p>
        </w:tc>
        <w:tc>
          <w:tcPr>
            <w:tcW w:w="1418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Cs/>
                <w:sz w:val="24"/>
                <w:szCs w:val="24"/>
              </w:rPr>
              <w:t>Словесный, наглядный.</w:t>
            </w:r>
          </w:p>
        </w:tc>
        <w:tc>
          <w:tcPr>
            <w:tcW w:w="1701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Cs/>
                <w:sz w:val="24"/>
                <w:szCs w:val="24"/>
              </w:rPr>
              <w:t>Литература, фотоматериал.</w:t>
            </w:r>
          </w:p>
        </w:tc>
        <w:tc>
          <w:tcPr>
            <w:tcW w:w="2976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Cs/>
                <w:sz w:val="24"/>
                <w:szCs w:val="24"/>
              </w:rPr>
              <w:t>Тетрадь для записей и зарисовок, ручка, простой карандаш, ластик, теннисные столы, сетки для настольного тенниса, ракетки для настольного тенниса, мячи для настольного тенниса.</w:t>
            </w:r>
          </w:p>
        </w:tc>
      </w:tr>
    </w:tbl>
    <w:p w:rsidR="009A4735" w:rsidRPr="00600221" w:rsidRDefault="009A4735" w:rsidP="00600221">
      <w:pPr>
        <w:ind w:firstLine="720"/>
        <w:rPr>
          <w:rFonts w:ascii="Times New Roman" w:hAnsi="Times New Roman"/>
          <w:sz w:val="28"/>
          <w:szCs w:val="28"/>
        </w:rPr>
      </w:pPr>
    </w:p>
    <w:p w:rsidR="009A4735" w:rsidRPr="00600221" w:rsidRDefault="009A4735" w:rsidP="00C13CEC">
      <w:pPr>
        <w:ind w:firstLine="851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00221">
        <w:rPr>
          <w:rFonts w:ascii="Times New Roman" w:hAnsi="Times New Roman"/>
          <w:b/>
          <w:bCs/>
          <w:sz w:val="28"/>
          <w:szCs w:val="28"/>
        </w:rPr>
        <w:t>Методическое обеспечение</w:t>
      </w:r>
    </w:p>
    <w:p w:rsidR="009A4735" w:rsidRPr="00600221" w:rsidRDefault="009A4735" w:rsidP="00600221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600221">
        <w:rPr>
          <w:rFonts w:ascii="Times New Roman" w:hAnsi="Times New Roman"/>
          <w:b/>
          <w:bCs/>
          <w:sz w:val="28"/>
          <w:szCs w:val="28"/>
        </w:rPr>
        <w:t>2-й год обучения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418"/>
        <w:gridCol w:w="992"/>
        <w:gridCol w:w="1418"/>
        <w:gridCol w:w="1701"/>
        <w:gridCol w:w="2976"/>
      </w:tblGrid>
      <w:tr w:rsidR="00D82FD4" w:rsidRPr="00B30BE9" w:rsidTr="00D82FD4">
        <w:tc>
          <w:tcPr>
            <w:tcW w:w="675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B30BE9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30BE9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/>
                <w:bCs/>
                <w:sz w:val="24"/>
                <w:szCs w:val="24"/>
              </w:rPr>
              <w:t>Разделы и темы</w:t>
            </w:r>
          </w:p>
        </w:tc>
        <w:tc>
          <w:tcPr>
            <w:tcW w:w="992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30BE9">
              <w:rPr>
                <w:rFonts w:ascii="Times New Roman" w:hAnsi="Times New Roman"/>
                <w:b/>
                <w:bCs/>
                <w:sz w:val="24"/>
                <w:szCs w:val="24"/>
              </w:rPr>
              <w:t>Фор-мы</w:t>
            </w:r>
            <w:proofErr w:type="gramEnd"/>
            <w:r w:rsidRPr="00B30B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30BE9">
              <w:rPr>
                <w:rFonts w:ascii="Times New Roman" w:hAnsi="Times New Roman"/>
                <w:b/>
                <w:bCs/>
                <w:sz w:val="24"/>
                <w:szCs w:val="24"/>
              </w:rPr>
              <w:t>заня-тия</w:t>
            </w:r>
            <w:proofErr w:type="spellEnd"/>
          </w:p>
        </w:tc>
        <w:tc>
          <w:tcPr>
            <w:tcW w:w="1418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/>
                <w:bCs/>
                <w:sz w:val="24"/>
                <w:szCs w:val="24"/>
              </w:rPr>
              <w:t>Приемы и методы организации занятий</w:t>
            </w:r>
          </w:p>
        </w:tc>
        <w:tc>
          <w:tcPr>
            <w:tcW w:w="1701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/>
                <w:bCs/>
                <w:sz w:val="24"/>
                <w:szCs w:val="24"/>
              </w:rPr>
              <w:t>Методический и дидактический материал</w:t>
            </w:r>
          </w:p>
        </w:tc>
        <w:tc>
          <w:tcPr>
            <w:tcW w:w="2976" w:type="dxa"/>
          </w:tcPr>
          <w:p w:rsidR="00D82FD4" w:rsidRPr="00B30BE9" w:rsidRDefault="00D82FD4" w:rsidP="005E601E">
            <w:pPr>
              <w:ind w:firstLine="60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/>
                <w:bCs/>
                <w:sz w:val="24"/>
                <w:szCs w:val="24"/>
              </w:rPr>
              <w:t>Техническое оснащение</w:t>
            </w:r>
          </w:p>
        </w:tc>
      </w:tr>
      <w:tr w:rsidR="00D82FD4" w:rsidRPr="00B30BE9" w:rsidTr="00D82FD4">
        <w:tc>
          <w:tcPr>
            <w:tcW w:w="675" w:type="dxa"/>
          </w:tcPr>
          <w:p w:rsidR="00D82FD4" w:rsidRPr="00B30BE9" w:rsidRDefault="005B5984" w:rsidP="005E601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82FD4" w:rsidRPr="00B30BE9" w:rsidRDefault="00D82FD4" w:rsidP="005E60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30BE9">
              <w:rPr>
                <w:rFonts w:ascii="Times New Roman" w:hAnsi="Times New Roman"/>
                <w:sz w:val="24"/>
                <w:szCs w:val="24"/>
              </w:rPr>
              <w:t>Тактичес</w:t>
            </w:r>
            <w:proofErr w:type="spellEnd"/>
            <w:r w:rsidRPr="00B30BE9">
              <w:rPr>
                <w:rFonts w:ascii="Times New Roman" w:hAnsi="Times New Roman"/>
                <w:sz w:val="24"/>
                <w:szCs w:val="24"/>
              </w:rPr>
              <w:t>-кая</w:t>
            </w:r>
            <w:proofErr w:type="gramEnd"/>
            <w:r w:rsidRPr="00B30BE9">
              <w:rPr>
                <w:rFonts w:ascii="Times New Roman" w:hAnsi="Times New Roman"/>
                <w:sz w:val="24"/>
                <w:szCs w:val="24"/>
              </w:rPr>
              <w:t xml:space="preserve"> подготовка.</w:t>
            </w:r>
          </w:p>
        </w:tc>
        <w:tc>
          <w:tcPr>
            <w:tcW w:w="992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Cs/>
                <w:sz w:val="24"/>
                <w:szCs w:val="24"/>
              </w:rPr>
              <w:t>Беседа, рассказ, показ.</w:t>
            </w:r>
          </w:p>
        </w:tc>
        <w:tc>
          <w:tcPr>
            <w:tcW w:w="1418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Cs/>
                <w:sz w:val="24"/>
                <w:szCs w:val="24"/>
              </w:rPr>
              <w:t>Словесный, наглядный.</w:t>
            </w:r>
          </w:p>
        </w:tc>
        <w:tc>
          <w:tcPr>
            <w:tcW w:w="1701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Cs/>
                <w:sz w:val="24"/>
                <w:szCs w:val="24"/>
              </w:rPr>
              <w:t>Литература, фотоматериал.</w:t>
            </w:r>
          </w:p>
        </w:tc>
        <w:tc>
          <w:tcPr>
            <w:tcW w:w="2976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Cs/>
                <w:sz w:val="24"/>
                <w:szCs w:val="24"/>
              </w:rPr>
              <w:t>Тетрадь для записей и зарисовок, ручка, простой карандаш, ластик, теннисные столы, сетки для настольного тенниса, ракетки для настольного тенниса, мячи для настольного тенниса.</w:t>
            </w:r>
          </w:p>
        </w:tc>
      </w:tr>
      <w:tr w:rsidR="00D82FD4" w:rsidRPr="00B30BE9" w:rsidTr="00D82FD4">
        <w:tc>
          <w:tcPr>
            <w:tcW w:w="675" w:type="dxa"/>
          </w:tcPr>
          <w:p w:rsidR="00D82FD4" w:rsidRPr="00B30BE9" w:rsidRDefault="005B5984" w:rsidP="005E601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:rsidR="00D82FD4" w:rsidRPr="00B30BE9" w:rsidRDefault="00D82FD4" w:rsidP="005E601E">
            <w:pPr>
              <w:rPr>
                <w:rFonts w:ascii="Times New Roman" w:hAnsi="Times New Roman"/>
                <w:sz w:val="24"/>
                <w:szCs w:val="24"/>
              </w:rPr>
            </w:pPr>
            <w:r w:rsidRPr="00B30BE9">
              <w:rPr>
                <w:rFonts w:ascii="Times New Roman" w:hAnsi="Times New Roman"/>
                <w:sz w:val="24"/>
                <w:szCs w:val="24"/>
              </w:rPr>
              <w:t>Техническая подготовка.</w:t>
            </w:r>
          </w:p>
        </w:tc>
        <w:tc>
          <w:tcPr>
            <w:tcW w:w="992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Cs/>
                <w:sz w:val="24"/>
                <w:szCs w:val="24"/>
              </w:rPr>
              <w:t>Беседа, рассказ, показ.</w:t>
            </w:r>
          </w:p>
        </w:tc>
        <w:tc>
          <w:tcPr>
            <w:tcW w:w="1418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Cs/>
                <w:sz w:val="24"/>
                <w:szCs w:val="24"/>
              </w:rPr>
              <w:t>Словесный, наглядный.</w:t>
            </w:r>
          </w:p>
        </w:tc>
        <w:tc>
          <w:tcPr>
            <w:tcW w:w="1701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Cs/>
                <w:sz w:val="24"/>
                <w:szCs w:val="24"/>
              </w:rPr>
              <w:t>Литература, фотоматериал.</w:t>
            </w:r>
          </w:p>
        </w:tc>
        <w:tc>
          <w:tcPr>
            <w:tcW w:w="2976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Cs/>
                <w:sz w:val="24"/>
                <w:szCs w:val="24"/>
              </w:rPr>
              <w:t>Тетрадь для записей и зарисовок, ручка, простой карандаш, ластик, теннисные столы, сетки для настольного тенниса, ракетки для настольного тенниса, мячи для настольного тенниса.</w:t>
            </w:r>
          </w:p>
        </w:tc>
      </w:tr>
      <w:tr w:rsidR="00D82FD4" w:rsidRPr="00B30BE9" w:rsidTr="00D82FD4">
        <w:trPr>
          <w:trHeight w:val="1675"/>
        </w:trPr>
        <w:tc>
          <w:tcPr>
            <w:tcW w:w="675" w:type="dxa"/>
          </w:tcPr>
          <w:p w:rsidR="00D82FD4" w:rsidRPr="00B30BE9" w:rsidRDefault="005B5984" w:rsidP="005E601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82FD4" w:rsidRPr="00B30BE9" w:rsidRDefault="00D82FD4" w:rsidP="005E601E">
            <w:pPr>
              <w:rPr>
                <w:rFonts w:ascii="Times New Roman" w:hAnsi="Times New Roman"/>
                <w:sz w:val="24"/>
                <w:szCs w:val="24"/>
              </w:rPr>
            </w:pPr>
            <w:r w:rsidRPr="00B30BE9">
              <w:rPr>
                <w:rFonts w:ascii="Times New Roman" w:hAnsi="Times New Roman"/>
                <w:sz w:val="24"/>
                <w:szCs w:val="24"/>
              </w:rPr>
              <w:t>Игровая подготовка.</w:t>
            </w:r>
          </w:p>
        </w:tc>
        <w:tc>
          <w:tcPr>
            <w:tcW w:w="992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Cs/>
                <w:sz w:val="24"/>
                <w:szCs w:val="24"/>
              </w:rPr>
              <w:t>Беседа, рассказ, показ.</w:t>
            </w:r>
          </w:p>
        </w:tc>
        <w:tc>
          <w:tcPr>
            <w:tcW w:w="1418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Cs/>
                <w:sz w:val="24"/>
                <w:szCs w:val="24"/>
              </w:rPr>
              <w:t>Словесный, наглядный.</w:t>
            </w:r>
          </w:p>
        </w:tc>
        <w:tc>
          <w:tcPr>
            <w:tcW w:w="1701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Cs/>
                <w:sz w:val="24"/>
                <w:szCs w:val="24"/>
              </w:rPr>
              <w:t>Литература, фотоматериал.</w:t>
            </w:r>
          </w:p>
        </w:tc>
        <w:tc>
          <w:tcPr>
            <w:tcW w:w="2976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Cs/>
                <w:sz w:val="24"/>
                <w:szCs w:val="24"/>
              </w:rPr>
              <w:t>Тетрадь для записей и зарисовок, ручка, простой карандаш, ластик, теннисные столы, сетки для настольного тенниса, ракетки для настольного тенниса, мячи для настольного тенниса.</w:t>
            </w:r>
          </w:p>
        </w:tc>
      </w:tr>
      <w:tr w:rsidR="00D82FD4" w:rsidRPr="00B30BE9" w:rsidTr="00D82FD4">
        <w:tc>
          <w:tcPr>
            <w:tcW w:w="675" w:type="dxa"/>
          </w:tcPr>
          <w:p w:rsidR="00D82FD4" w:rsidRPr="00B30BE9" w:rsidRDefault="005B5984" w:rsidP="005E601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82FD4" w:rsidRPr="00B30BE9" w:rsidRDefault="00D82FD4" w:rsidP="005E601E">
            <w:pPr>
              <w:rPr>
                <w:rFonts w:ascii="Times New Roman" w:hAnsi="Times New Roman"/>
                <w:sz w:val="24"/>
                <w:szCs w:val="24"/>
              </w:rPr>
            </w:pPr>
            <w:r w:rsidRPr="00B30BE9">
              <w:rPr>
                <w:rFonts w:ascii="Times New Roman" w:hAnsi="Times New Roman"/>
                <w:sz w:val="24"/>
                <w:szCs w:val="24"/>
              </w:rPr>
              <w:t>Упражнения по элементам. Тренинг.</w:t>
            </w:r>
          </w:p>
        </w:tc>
        <w:tc>
          <w:tcPr>
            <w:tcW w:w="992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Cs/>
                <w:sz w:val="24"/>
                <w:szCs w:val="24"/>
              </w:rPr>
              <w:t>Беседа, рассказ, показ.</w:t>
            </w:r>
          </w:p>
        </w:tc>
        <w:tc>
          <w:tcPr>
            <w:tcW w:w="1418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Cs/>
                <w:sz w:val="24"/>
                <w:szCs w:val="24"/>
              </w:rPr>
              <w:t>Словесный, наглядный.</w:t>
            </w:r>
          </w:p>
        </w:tc>
        <w:tc>
          <w:tcPr>
            <w:tcW w:w="1701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Cs/>
                <w:sz w:val="24"/>
                <w:szCs w:val="24"/>
              </w:rPr>
              <w:t>Литература, фотоматериал.</w:t>
            </w:r>
          </w:p>
        </w:tc>
        <w:tc>
          <w:tcPr>
            <w:tcW w:w="2976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Cs/>
                <w:sz w:val="24"/>
                <w:szCs w:val="24"/>
              </w:rPr>
              <w:t>Тетрадь для записей и зарисовок, ручка, простой карандаш, ластик, теннисные столы, сетки для настольного тенниса, ракетки для настольного тенниса, мячи для настольного тенниса.</w:t>
            </w:r>
          </w:p>
        </w:tc>
      </w:tr>
      <w:tr w:rsidR="00D82FD4" w:rsidRPr="00B30BE9" w:rsidTr="00D82FD4">
        <w:tc>
          <w:tcPr>
            <w:tcW w:w="675" w:type="dxa"/>
          </w:tcPr>
          <w:p w:rsidR="00D82FD4" w:rsidRPr="00B30BE9" w:rsidRDefault="005B5984" w:rsidP="005E601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82FD4" w:rsidRPr="00B30BE9" w:rsidRDefault="00D82FD4" w:rsidP="005E601E">
            <w:pPr>
              <w:rPr>
                <w:rFonts w:ascii="Times New Roman" w:hAnsi="Times New Roman"/>
                <w:sz w:val="24"/>
                <w:szCs w:val="24"/>
              </w:rPr>
            </w:pPr>
            <w:r w:rsidRPr="00B30BE9">
              <w:rPr>
                <w:rFonts w:ascii="Times New Roman" w:hAnsi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992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Cs/>
                <w:sz w:val="24"/>
                <w:szCs w:val="24"/>
              </w:rPr>
              <w:t>Беседа, рассказ, показ.</w:t>
            </w:r>
          </w:p>
        </w:tc>
        <w:tc>
          <w:tcPr>
            <w:tcW w:w="1418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Cs/>
                <w:sz w:val="24"/>
                <w:szCs w:val="24"/>
              </w:rPr>
              <w:t>Словесный, наглядный.</w:t>
            </w:r>
          </w:p>
        </w:tc>
        <w:tc>
          <w:tcPr>
            <w:tcW w:w="1701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Cs/>
                <w:sz w:val="24"/>
                <w:szCs w:val="24"/>
              </w:rPr>
              <w:t>Литература, фотоматериал.</w:t>
            </w:r>
          </w:p>
        </w:tc>
        <w:tc>
          <w:tcPr>
            <w:tcW w:w="2976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Cs/>
                <w:sz w:val="24"/>
                <w:szCs w:val="24"/>
              </w:rPr>
              <w:t>Тетрадь для записей и зарисовок, ручка, простой карандаш, ластик, теннисные столы, сетки для настольного тенниса, ракетки для настольного тенниса, мячи для настольного тенниса.</w:t>
            </w:r>
          </w:p>
        </w:tc>
      </w:tr>
    </w:tbl>
    <w:p w:rsidR="009A4735" w:rsidRPr="00600221" w:rsidRDefault="009A4735" w:rsidP="00600221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600221">
        <w:rPr>
          <w:rFonts w:ascii="Times New Roman" w:hAnsi="Times New Roman"/>
          <w:b/>
          <w:bCs/>
          <w:sz w:val="28"/>
          <w:szCs w:val="28"/>
        </w:rPr>
        <w:t>Методическое обеспечение</w:t>
      </w:r>
    </w:p>
    <w:p w:rsidR="009A4735" w:rsidRPr="00600221" w:rsidRDefault="009A4735" w:rsidP="00600221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600221">
        <w:rPr>
          <w:rFonts w:ascii="Times New Roman" w:hAnsi="Times New Roman"/>
          <w:b/>
          <w:bCs/>
          <w:sz w:val="28"/>
          <w:szCs w:val="28"/>
        </w:rPr>
        <w:t>3-й год обучения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418"/>
        <w:gridCol w:w="992"/>
        <w:gridCol w:w="1418"/>
        <w:gridCol w:w="1701"/>
        <w:gridCol w:w="2976"/>
      </w:tblGrid>
      <w:tr w:rsidR="00D82FD4" w:rsidRPr="00B30BE9" w:rsidTr="00D82FD4">
        <w:tc>
          <w:tcPr>
            <w:tcW w:w="675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B30BE9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30BE9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/>
                <w:bCs/>
                <w:sz w:val="24"/>
                <w:szCs w:val="24"/>
              </w:rPr>
              <w:t>Разделы и темы</w:t>
            </w:r>
          </w:p>
        </w:tc>
        <w:tc>
          <w:tcPr>
            <w:tcW w:w="992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Формы </w:t>
            </w:r>
            <w:proofErr w:type="spellStart"/>
            <w:proofErr w:type="gramStart"/>
            <w:r w:rsidRPr="00B30BE9">
              <w:rPr>
                <w:rFonts w:ascii="Times New Roman" w:hAnsi="Times New Roman"/>
                <w:b/>
                <w:bCs/>
                <w:sz w:val="24"/>
                <w:szCs w:val="24"/>
              </w:rPr>
              <w:t>заня-тия</w:t>
            </w:r>
            <w:proofErr w:type="spellEnd"/>
            <w:proofErr w:type="gramEnd"/>
          </w:p>
        </w:tc>
        <w:tc>
          <w:tcPr>
            <w:tcW w:w="1418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Приемы и методы </w:t>
            </w:r>
            <w:proofErr w:type="spellStart"/>
            <w:proofErr w:type="gramStart"/>
            <w:r w:rsidRPr="00B30BE9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организа-ции</w:t>
            </w:r>
            <w:proofErr w:type="spellEnd"/>
            <w:proofErr w:type="gramEnd"/>
            <w:r w:rsidRPr="00B30B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занятий</w:t>
            </w:r>
          </w:p>
        </w:tc>
        <w:tc>
          <w:tcPr>
            <w:tcW w:w="1701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B30BE9">
              <w:rPr>
                <w:rFonts w:ascii="Times New Roman" w:hAnsi="Times New Roman"/>
                <w:b/>
                <w:bCs/>
                <w:sz w:val="24"/>
                <w:szCs w:val="24"/>
              </w:rPr>
              <w:t>Методичес</w:t>
            </w:r>
            <w:proofErr w:type="spellEnd"/>
            <w:r w:rsidRPr="00B30BE9">
              <w:rPr>
                <w:rFonts w:ascii="Times New Roman" w:hAnsi="Times New Roman"/>
                <w:b/>
                <w:bCs/>
                <w:sz w:val="24"/>
                <w:szCs w:val="24"/>
              </w:rPr>
              <w:t>-кий</w:t>
            </w:r>
            <w:proofErr w:type="gramEnd"/>
            <w:r w:rsidRPr="00B30B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B30BE9">
              <w:rPr>
                <w:rFonts w:ascii="Times New Roman" w:hAnsi="Times New Roman"/>
                <w:b/>
                <w:bCs/>
                <w:sz w:val="24"/>
                <w:szCs w:val="24"/>
              </w:rPr>
              <w:t>дидактичес</w:t>
            </w:r>
            <w:proofErr w:type="spellEnd"/>
            <w:r w:rsidRPr="00B30BE9">
              <w:rPr>
                <w:rFonts w:ascii="Times New Roman" w:hAnsi="Times New Roman"/>
                <w:b/>
                <w:bCs/>
                <w:sz w:val="24"/>
                <w:szCs w:val="24"/>
              </w:rPr>
              <w:t>-кий материал</w:t>
            </w:r>
          </w:p>
        </w:tc>
        <w:tc>
          <w:tcPr>
            <w:tcW w:w="2976" w:type="dxa"/>
          </w:tcPr>
          <w:p w:rsidR="00D82FD4" w:rsidRPr="00B30BE9" w:rsidRDefault="00D82FD4" w:rsidP="0060022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/>
                <w:bCs/>
                <w:sz w:val="24"/>
                <w:szCs w:val="24"/>
              </w:rPr>
              <w:t>Техническое оснащение</w:t>
            </w:r>
          </w:p>
        </w:tc>
      </w:tr>
      <w:tr w:rsidR="00D82FD4" w:rsidRPr="00B30BE9" w:rsidTr="00D82FD4">
        <w:tc>
          <w:tcPr>
            <w:tcW w:w="675" w:type="dxa"/>
          </w:tcPr>
          <w:p w:rsidR="00D82FD4" w:rsidRPr="00B30BE9" w:rsidRDefault="005B5984" w:rsidP="005E601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82FD4" w:rsidRPr="00B30BE9" w:rsidRDefault="00D82FD4" w:rsidP="005E601E">
            <w:pPr>
              <w:rPr>
                <w:rFonts w:ascii="Times New Roman" w:hAnsi="Times New Roman"/>
                <w:sz w:val="24"/>
                <w:szCs w:val="24"/>
              </w:rPr>
            </w:pPr>
            <w:r w:rsidRPr="00B30BE9">
              <w:rPr>
                <w:rFonts w:ascii="Times New Roman" w:hAnsi="Times New Roman"/>
                <w:sz w:val="24"/>
                <w:szCs w:val="24"/>
              </w:rPr>
              <w:t>Тактическа</w:t>
            </w:r>
            <w:r w:rsidRPr="00B30BE9">
              <w:rPr>
                <w:rFonts w:ascii="Times New Roman" w:hAnsi="Times New Roman"/>
                <w:sz w:val="24"/>
                <w:szCs w:val="24"/>
              </w:rPr>
              <w:lastRenderedPageBreak/>
              <w:t>я подготовка.</w:t>
            </w:r>
          </w:p>
        </w:tc>
        <w:tc>
          <w:tcPr>
            <w:tcW w:w="992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Беседа, </w:t>
            </w:r>
            <w:r w:rsidRPr="00B30BE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рассказ, показ.</w:t>
            </w:r>
          </w:p>
        </w:tc>
        <w:tc>
          <w:tcPr>
            <w:tcW w:w="1418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Словесный</w:t>
            </w:r>
            <w:r w:rsidRPr="00B30BE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, наглядный.</w:t>
            </w:r>
          </w:p>
        </w:tc>
        <w:tc>
          <w:tcPr>
            <w:tcW w:w="1701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Литература, </w:t>
            </w:r>
            <w:r w:rsidRPr="00B30BE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фотоматериал.</w:t>
            </w:r>
          </w:p>
        </w:tc>
        <w:tc>
          <w:tcPr>
            <w:tcW w:w="2976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Тетрадь для записей и </w:t>
            </w:r>
            <w:r w:rsidRPr="00B30BE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зарисовок, ручка, простой карандаш, ластик, теннисные столы, сетки для настольного тенниса, ракетки для настольного тенниса, мячи для настольного тенниса.</w:t>
            </w:r>
          </w:p>
        </w:tc>
      </w:tr>
      <w:tr w:rsidR="00D82FD4" w:rsidRPr="00B30BE9" w:rsidTr="00D82FD4">
        <w:tc>
          <w:tcPr>
            <w:tcW w:w="675" w:type="dxa"/>
          </w:tcPr>
          <w:p w:rsidR="00D82FD4" w:rsidRPr="00B30BE9" w:rsidRDefault="005B5984" w:rsidP="005E601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:rsidR="00D82FD4" w:rsidRPr="00B30BE9" w:rsidRDefault="00D82FD4" w:rsidP="005E601E">
            <w:pPr>
              <w:rPr>
                <w:rFonts w:ascii="Times New Roman" w:hAnsi="Times New Roman"/>
                <w:sz w:val="24"/>
                <w:szCs w:val="24"/>
              </w:rPr>
            </w:pPr>
            <w:r w:rsidRPr="00B30BE9">
              <w:rPr>
                <w:rFonts w:ascii="Times New Roman" w:hAnsi="Times New Roman"/>
                <w:sz w:val="24"/>
                <w:szCs w:val="24"/>
              </w:rPr>
              <w:t>Техническая подготовка.</w:t>
            </w:r>
          </w:p>
        </w:tc>
        <w:tc>
          <w:tcPr>
            <w:tcW w:w="992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Cs/>
                <w:sz w:val="24"/>
                <w:szCs w:val="24"/>
              </w:rPr>
              <w:t>Беседа, рассказ, показ.</w:t>
            </w:r>
          </w:p>
        </w:tc>
        <w:tc>
          <w:tcPr>
            <w:tcW w:w="1418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Cs/>
                <w:sz w:val="24"/>
                <w:szCs w:val="24"/>
              </w:rPr>
              <w:t>Словесный, наглядный.</w:t>
            </w:r>
          </w:p>
        </w:tc>
        <w:tc>
          <w:tcPr>
            <w:tcW w:w="1701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Cs/>
                <w:sz w:val="24"/>
                <w:szCs w:val="24"/>
              </w:rPr>
              <w:t>Литература, фотоматериал.</w:t>
            </w:r>
          </w:p>
        </w:tc>
        <w:tc>
          <w:tcPr>
            <w:tcW w:w="2976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Cs/>
                <w:sz w:val="24"/>
                <w:szCs w:val="24"/>
              </w:rPr>
              <w:t>Тетрадь для записей и зарисовок, ручка, простой карандаш, ластик, теннисные столы, сетки для настольного тенниса, ракетки для настольного тенниса, мячи для настольного тенниса.</w:t>
            </w:r>
          </w:p>
        </w:tc>
      </w:tr>
      <w:tr w:rsidR="00D82FD4" w:rsidRPr="00B30BE9" w:rsidTr="00D82FD4">
        <w:trPr>
          <w:trHeight w:val="1675"/>
        </w:trPr>
        <w:tc>
          <w:tcPr>
            <w:tcW w:w="675" w:type="dxa"/>
          </w:tcPr>
          <w:p w:rsidR="00D82FD4" w:rsidRPr="00B30BE9" w:rsidRDefault="005B5984" w:rsidP="005E601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82FD4" w:rsidRPr="00B30BE9" w:rsidRDefault="00D82FD4" w:rsidP="005E601E">
            <w:pPr>
              <w:rPr>
                <w:rFonts w:ascii="Times New Roman" w:hAnsi="Times New Roman"/>
                <w:sz w:val="24"/>
                <w:szCs w:val="24"/>
              </w:rPr>
            </w:pPr>
            <w:r w:rsidRPr="00B30BE9">
              <w:rPr>
                <w:rFonts w:ascii="Times New Roman" w:hAnsi="Times New Roman"/>
                <w:sz w:val="24"/>
                <w:szCs w:val="24"/>
              </w:rPr>
              <w:t>Игровая подготовка.</w:t>
            </w:r>
          </w:p>
        </w:tc>
        <w:tc>
          <w:tcPr>
            <w:tcW w:w="992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Cs/>
                <w:sz w:val="24"/>
                <w:szCs w:val="24"/>
              </w:rPr>
              <w:t>Беседа, рассказ, показ.</w:t>
            </w:r>
          </w:p>
        </w:tc>
        <w:tc>
          <w:tcPr>
            <w:tcW w:w="1418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Cs/>
                <w:sz w:val="24"/>
                <w:szCs w:val="24"/>
              </w:rPr>
              <w:t>Словесный, наглядный.</w:t>
            </w:r>
          </w:p>
        </w:tc>
        <w:tc>
          <w:tcPr>
            <w:tcW w:w="1701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Cs/>
                <w:sz w:val="24"/>
                <w:szCs w:val="24"/>
              </w:rPr>
              <w:t>Литература, фотоматериал.</w:t>
            </w:r>
          </w:p>
        </w:tc>
        <w:tc>
          <w:tcPr>
            <w:tcW w:w="2976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Cs/>
                <w:sz w:val="24"/>
                <w:szCs w:val="24"/>
              </w:rPr>
              <w:t>Тетрадь для записей и зарисовок, ручка, простой карандаш, ластик, теннисные столы, сетки для настольного тенниса, ракетки для настольного тенниса, мячи для настольного тенниса.</w:t>
            </w:r>
          </w:p>
        </w:tc>
      </w:tr>
      <w:tr w:rsidR="00D82FD4" w:rsidRPr="00B30BE9" w:rsidTr="00D82FD4">
        <w:tc>
          <w:tcPr>
            <w:tcW w:w="675" w:type="dxa"/>
          </w:tcPr>
          <w:p w:rsidR="00D82FD4" w:rsidRPr="00B30BE9" w:rsidRDefault="005B5984" w:rsidP="005E601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82FD4" w:rsidRPr="00B30BE9" w:rsidRDefault="00D82FD4" w:rsidP="005E601E">
            <w:pPr>
              <w:rPr>
                <w:rFonts w:ascii="Times New Roman" w:hAnsi="Times New Roman"/>
                <w:sz w:val="24"/>
                <w:szCs w:val="24"/>
              </w:rPr>
            </w:pPr>
            <w:r w:rsidRPr="00B30BE9">
              <w:rPr>
                <w:rFonts w:ascii="Times New Roman" w:hAnsi="Times New Roman"/>
                <w:sz w:val="24"/>
                <w:szCs w:val="24"/>
              </w:rPr>
              <w:t>Упражнения по элементам. Тренинг.</w:t>
            </w:r>
          </w:p>
        </w:tc>
        <w:tc>
          <w:tcPr>
            <w:tcW w:w="992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Cs/>
                <w:sz w:val="24"/>
                <w:szCs w:val="24"/>
              </w:rPr>
              <w:t>Беседа, рассказ, показ.</w:t>
            </w:r>
          </w:p>
        </w:tc>
        <w:tc>
          <w:tcPr>
            <w:tcW w:w="1418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Cs/>
                <w:sz w:val="24"/>
                <w:szCs w:val="24"/>
              </w:rPr>
              <w:t>Словесный, наглядный.</w:t>
            </w:r>
          </w:p>
        </w:tc>
        <w:tc>
          <w:tcPr>
            <w:tcW w:w="1701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Cs/>
                <w:sz w:val="24"/>
                <w:szCs w:val="24"/>
              </w:rPr>
              <w:t>Литература, фотоматериал.</w:t>
            </w:r>
          </w:p>
        </w:tc>
        <w:tc>
          <w:tcPr>
            <w:tcW w:w="2976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Cs/>
                <w:sz w:val="24"/>
                <w:szCs w:val="24"/>
              </w:rPr>
              <w:t>Тетрадь для записей и зарисовок, ручка, простой карандаш, ластик, теннисные столы, сетки для настольного тенниса, ракетки для настольного тенниса, мячи для настольного тенниса.</w:t>
            </w:r>
          </w:p>
        </w:tc>
      </w:tr>
      <w:tr w:rsidR="00D82FD4" w:rsidRPr="00B30BE9" w:rsidTr="00D82FD4">
        <w:tc>
          <w:tcPr>
            <w:tcW w:w="675" w:type="dxa"/>
          </w:tcPr>
          <w:p w:rsidR="00D82FD4" w:rsidRPr="00B30BE9" w:rsidRDefault="005B5984" w:rsidP="005E601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82FD4" w:rsidRPr="00B30BE9" w:rsidRDefault="00D82FD4" w:rsidP="005E601E">
            <w:pPr>
              <w:rPr>
                <w:rFonts w:ascii="Times New Roman" w:hAnsi="Times New Roman"/>
                <w:sz w:val="24"/>
                <w:szCs w:val="24"/>
              </w:rPr>
            </w:pPr>
            <w:r w:rsidRPr="00B30BE9">
              <w:rPr>
                <w:rFonts w:ascii="Times New Roman" w:hAnsi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992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Cs/>
                <w:sz w:val="24"/>
                <w:szCs w:val="24"/>
              </w:rPr>
              <w:t>Беседа, рассказ, показ.</w:t>
            </w:r>
          </w:p>
        </w:tc>
        <w:tc>
          <w:tcPr>
            <w:tcW w:w="1418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Cs/>
                <w:sz w:val="24"/>
                <w:szCs w:val="24"/>
              </w:rPr>
              <w:t>Словесный, наглядный.</w:t>
            </w:r>
          </w:p>
        </w:tc>
        <w:tc>
          <w:tcPr>
            <w:tcW w:w="1701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Cs/>
                <w:sz w:val="24"/>
                <w:szCs w:val="24"/>
              </w:rPr>
              <w:t>Литература, фотоматериал.</w:t>
            </w:r>
          </w:p>
        </w:tc>
        <w:tc>
          <w:tcPr>
            <w:tcW w:w="2976" w:type="dxa"/>
          </w:tcPr>
          <w:p w:rsidR="00D82FD4" w:rsidRPr="00B30BE9" w:rsidRDefault="00D82FD4" w:rsidP="005E60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BE9">
              <w:rPr>
                <w:rFonts w:ascii="Times New Roman" w:hAnsi="Times New Roman"/>
                <w:bCs/>
                <w:sz w:val="24"/>
                <w:szCs w:val="24"/>
              </w:rPr>
              <w:t>Тетрадь для записей и зарисовок, ручка, простой карандаш, ластик, теннисные столы, сетки для настольного тенниса, ракетки для настольного тенниса, мячи для настольного тенниса.</w:t>
            </w:r>
          </w:p>
        </w:tc>
      </w:tr>
    </w:tbl>
    <w:p w:rsidR="009A4735" w:rsidRPr="00600221" w:rsidRDefault="009A4735" w:rsidP="00600221">
      <w:pPr>
        <w:ind w:firstLine="720"/>
        <w:rPr>
          <w:rFonts w:ascii="Times New Roman" w:hAnsi="Times New Roman"/>
          <w:sz w:val="28"/>
          <w:szCs w:val="28"/>
        </w:rPr>
      </w:pPr>
    </w:p>
    <w:p w:rsidR="009A4735" w:rsidRPr="00E548CE" w:rsidRDefault="00E548CE" w:rsidP="00E548CE">
      <w:pPr>
        <w:ind w:firstLine="72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E548CE">
        <w:rPr>
          <w:rFonts w:ascii="Times New Roman" w:hAnsi="Times New Roman"/>
          <w:b/>
          <w:sz w:val="28"/>
          <w:szCs w:val="28"/>
          <w:u w:val="single"/>
        </w:rPr>
        <w:lastRenderedPageBreak/>
        <w:t>Оценочные материалы</w:t>
      </w:r>
    </w:p>
    <w:p w:rsidR="00E548CE" w:rsidRPr="00E548CE" w:rsidRDefault="00E548CE" w:rsidP="00E548CE">
      <w:pPr>
        <w:jc w:val="center"/>
        <w:rPr>
          <w:rFonts w:ascii="Times New Roman" w:hAnsi="Times New Roman"/>
          <w:b/>
          <w:sz w:val="28"/>
          <w:szCs w:val="28"/>
        </w:rPr>
      </w:pPr>
      <w:r w:rsidRPr="00E548CE">
        <w:rPr>
          <w:rFonts w:ascii="Times New Roman" w:hAnsi="Times New Roman"/>
          <w:b/>
          <w:sz w:val="28"/>
          <w:szCs w:val="28"/>
        </w:rPr>
        <w:t xml:space="preserve">Критерии текущего контроля успеваемости, </w:t>
      </w:r>
      <w:proofErr w:type="gramStart"/>
      <w:r w:rsidRPr="00E548CE">
        <w:rPr>
          <w:rFonts w:ascii="Times New Roman" w:hAnsi="Times New Roman"/>
          <w:b/>
          <w:sz w:val="28"/>
          <w:szCs w:val="28"/>
        </w:rPr>
        <w:t>проводимых</w:t>
      </w:r>
      <w:proofErr w:type="gramEnd"/>
      <w:r w:rsidRPr="00E548CE">
        <w:rPr>
          <w:rFonts w:ascii="Times New Roman" w:hAnsi="Times New Roman"/>
          <w:b/>
          <w:sz w:val="28"/>
          <w:szCs w:val="28"/>
        </w:rPr>
        <w:t xml:space="preserve"> в форме наблюдения</w:t>
      </w:r>
    </w:p>
    <w:p w:rsidR="00E548CE" w:rsidRDefault="00E548CE" w:rsidP="00E548CE">
      <w:pPr>
        <w:pStyle w:val="1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C1F2F">
        <w:rPr>
          <w:rFonts w:ascii="Times New Roman" w:hAnsi="Times New Roman"/>
          <w:sz w:val="24"/>
          <w:szCs w:val="24"/>
        </w:rPr>
        <w:t>Низкий уровень</w:t>
      </w:r>
      <w:r w:rsidRPr="009C1F2F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9C1F2F">
        <w:rPr>
          <w:rFonts w:ascii="Times New Roman" w:hAnsi="Times New Roman"/>
          <w:sz w:val="24"/>
          <w:szCs w:val="24"/>
        </w:rPr>
        <w:t xml:space="preserve">учащийся имеет знания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9C1F2F">
        <w:rPr>
          <w:rFonts w:ascii="Times New Roman" w:hAnsi="Times New Roman"/>
          <w:sz w:val="24"/>
          <w:szCs w:val="24"/>
        </w:rPr>
        <w:t>правилах игры, владеет простейшими основ</w:t>
      </w:r>
      <w:r>
        <w:rPr>
          <w:rFonts w:ascii="Times New Roman" w:hAnsi="Times New Roman"/>
          <w:sz w:val="24"/>
          <w:szCs w:val="24"/>
        </w:rPr>
        <w:t xml:space="preserve">ами техники настольного тенниса, умеет проводить </w:t>
      </w:r>
      <w:r w:rsidRPr="009C1F2F">
        <w:rPr>
          <w:rFonts w:ascii="Times New Roman" w:hAnsi="Times New Roman"/>
          <w:sz w:val="24"/>
          <w:szCs w:val="24"/>
        </w:rPr>
        <w:t>специальную разминку теннисиста</w:t>
      </w:r>
      <w:r>
        <w:rPr>
          <w:rFonts w:ascii="Times New Roman" w:hAnsi="Times New Roman"/>
          <w:sz w:val="24"/>
          <w:szCs w:val="24"/>
        </w:rPr>
        <w:t>, знаком с правилами проведений соревнований по данному виду спорта.</w:t>
      </w:r>
    </w:p>
    <w:p w:rsidR="00E548CE" w:rsidRDefault="00E548CE" w:rsidP="00E548CE">
      <w:pPr>
        <w:pStyle w:val="1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95A99">
        <w:rPr>
          <w:rFonts w:ascii="Times New Roman" w:hAnsi="Times New Roman"/>
          <w:sz w:val="24"/>
          <w:szCs w:val="24"/>
        </w:rPr>
        <w:t>Средний уровень – учащийся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имеет более глубокие знания о правилах игры и спорных ситуациях, хорошо владеет арсеналом технических приёмов и применяет их на практике, знаком с основами судейства в настольном теннисе, умеет </w:t>
      </w:r>
      <w:r w:rsidRPr="00A95A99">
        <w:rPr>
          <w:rFonts w:ascii="Times New Roman" w:hAnsi="Times New Roman"/>
          <w:sz w:val="24"/>
          <w:szCs w:val="24"/>
        </w:rPr>
        <w:t>составлять график соревнований в личном</w:t>
      </w:r>
      <w:r>
        <w:rPr>
          <w:rFonts w:ascii="Times New Roman" w:hAnsi="Times New Roman"/>
          <w:sz w:val="24"/>
          <w:szCs w:val="24"/>
        </w:rPr>
        <w:t xml:space="preserve"> зачёте и определять победителя.</w:t>
      </w:r>
    </w:p>
    <w:p w:rsidR="00E548CE" w:rsidRPr="00772CA9" w:rsidRDefault="00E548CE" w:rsidP="00E548CE">
      <w:pPr>
        <w:pStyle w:val="1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72CA9">
        <w:rPr>
          <w:rFonts w:ascii="Times New Roman" w:hAnsi="Times New Roman"/>
          <w:sz w:val="24"/>
          <w:szCs w:val="24"/>
        </w:rPr>
        <w:t>Высокий уровень</w:t>
      </w:r>
      <w:r>
        <w:t xml:space="preserve">  -   </w:t>
      </w:r>
      <w:r w:rsidRPr="00772CA9">
        <w:rPr>
          <w:rFonts w:ascii="Times New Roman" w:hAnsi="Times New Roman"/>
          <w:sz w:val="24"/>
          <w:szCs w:val="24"/>
        </w:rPr>
        <w:t xml:space="preserve">учащийся </w:t>
      </w:r>
      <w:r>
        <w:rPr>
          <w:rFonts w:ascii="Times New Roman" w:hAnsi="Times New Roman"/>
          <w:sz w:val="24"/>
          <w:szCs w:val="24"/>
        </w:rPr>
        <w:t xml:space="preserve">имеет глубокие знания о правилах игры в настольный теннис, владеет такими техническими приемами как: накат справа и слева по диагонали, накат справа и слева поочерёдно, накат справа и слева в один угол стола, топ – </w:t>
      </w:r>
      <w:proofErr w:type="spellStart"/>
      <w:r>
        <w:rPr>
          <w:rFonts w:ascii="Times New Roman" w:hAnsi="Times New Roman"/>
          <w:sz w:val="24"/>
          <w:szCs w:val="24"/>
        </w:rPr>
        <w:t>пин</w:t>
      </w:r>
      <w:proofErr w:type="spellEnd"/>
      <w:r>
        <w:rPr>
          <w:rFonts w:ascii="Times New Roman" w:hAnsi="Times New Roman"/>
          <w:sz w:val="24"/>
          <w:szCs w:val="24"/>
        </w:rPr>
        <w:t xml:space="preserve"> из разных положений. Учащийся умеет проводить и судить соревнования в группах младшего возраста. </w:t>
      </w:r>
    </w:p>
    <w:p w:rsidR="00E548CE" w:rsidRPr="00E548CE" w:rsidRDefault="00E548CE" w:rsidP="00E548CE">
      <w:pPr>
        <w:pStyle w:val="11"/>
        <w:ind w:firstLine="993"/>
        <w:jc w:val="both"/>
        <w:rPr>
          <w:rFonts w:ascii="Times New Roman" w:hAnsi="Times New Roman"/>
          <w:b/>
          <w:sz w:val="28"/>
          <w:szCs w:val="28"/>
        </w:rPr>
      </w:pPr>
      <w:r w:rsidRPr="00E548CE">
        <w:rPr>
          <w:rFonts w:ascii="Times New Roman" w:hAnsi="Times New Roman"/>
          <w:b/>
          <w:sz w:val="28"/>
          <w:szCs w:val="28"/>
        </w:rPr>
        <w:t xml:space="preserve">Оценочные материалы для  промежуточной аттестации, проводимой в форме  сдачи нормативов и  спарринг - тренировки. </w:t>
      </w:r>
    </w:p>
    <w:p w:rsidR="00E548CE" w:rsidRDefault="00E548CE" w:rsidP="00E548CE">
      <w:pPr>
        <w:jc w:val="center"/>
        <w:rPr>
          <w:rFonts w:ascii="Times New Roman" w:hAnsi="Times New Roman"/>
          <w:sz w:val="24"/>
          <w:szCs w:val="24"/>
        </w:rPr>
      </w:pPr>
    </w:p>
    <w:p w:rsidR="00E548CE" w:rsidRPr="00E548CE" w:rsidRDefault="00E548CE" w:rsidP="00E548CE">
      <w:pPr>
        <w:jc w:val="center"/>
        <w:rPr>
          <w:rFonts w:ascii="Times New Roman" w:hAnsi="Times New Roman"/>
          <w:sz w:val="24"/>
          <w:szCs w:val="24"/>
        </w:rPr>
      </w:pPr>
      <w:r w:rsidRPr="00E548CE">
        <w:rPr>
          <w:rFonts w:ascii="Times New Roman" w:hAnsi="Times New Roman"/>
          <w:sz w:val="24"/>
          <w:szCs w:val="24"/>
        </w:rPr>
        <w:t>Упражнения для сдачи нормативов</w:t>
      </w:r>
    </w:p>
    <w:p w:rsidR="00E548CE" w:rsidRPr="00E548CE" w:rsidRDefault="00E548CE" w:rsidP="00E548CE">
      <w:pPr>
        <w:rPr>
          <w:rFonts w:ascii="Times New Roman" w:hAnsi="Times New Roman"/>
          <w:sz w:val="24"/>
          <w:szCs w:val="24"/>
        </w:rPr>
      </w:pPr>
      <w:r w:rsidRPr="00E548CE">
        <w:rPr>
          <w:rFonts w:ascii="Times New Roman" w:hAnsi="Times New Roman"/>
          <w:sz w:val="24"/>
          <w:szCs w:val="24"/>
        </w:rPr>
        <w:t xml:space="preserve">Набивание мяча (кол-во раз) -  Юноши: 20 – 25. Девушки: 15 – 20. </w:t>
      </w:r>
    </w:p>
    <w:p w:rsidR="00E548CE" w:rsidRPr="00E548CE" w:rsidRDefault="00E548CE" w:rsidP="00E548CE">
      <w:pPr>
        <w:rPr>
          <w:rFonts w:ascii="Times New Roman" w:hAnsi="Times New Roman"/>
          <w:sz w:val="24"/>
          <w:szCs w:val="24"/>
        </w:rPr>
      </w:pPr>
      <w:r w:rsidRPr="00E548CE">
        <w:rPr>
          <w:rFonts w:ascii="Times New Roman" w:hAnsi="Times New Roman"/>
          <w:sz w:val="24"/>
          <w:szCs w:val="24"/>
        </w:rPr>
        <w:t xml:space="preserve">Подрезка (кол – </w:t>
      </w:r>
      <w:proofErr w:type="gramStart"/>
      <w:r w:rsidRPr="00E548CE">
        <w:rPr>
          <w:rFonts w:ascii="Times New Roman" w:hAnsi="Times New Roman"/>
          <w:sz w:val="24"/>
          <w:szCs w:val="24"/>
        </w:rPr>
        <w:t>во</w:t>
      </w:r>
      <w:proofErr w:type="gramEnd"/>
      <w:r w:rsidRPr="00E548CE">
        <w:rPr>
          <w:rFonts w:ascii="Times New Roman" w:hAnsi="Times New Roman"/>
          <w:sz w:val="24"/>
          <w:szCs w:val="24"/>
        </w:rPr>
        <w:t xml:space="preserve"> секунд без потери мяча) – Юноши: 30 – 35 с. Девушки: 25 – 30 с. </w:t>
      </w:r>
    </w:p>
    <w:p w:rsidR="00E548CE" w:rsidRPr="00E548CE" w:rsidRDefault="00E548CE" w:rsidP="00E548CE">
      <w:pPr>
        <w:rPr>
          <w:rFonts w:ascii="Times New Roman" w:hAnsi="Times New Roman"/>
          <w:sz w:val="24"/>
          <w:szCs w:val="24"/>
        </w:rPr>
      </w:pPr>
      <w:r w:rsidRPr="00E548CE">
        <w:rPr>
          <w:rFonts w:ascii="Times New Roman" w:hAnsi="Times New Roman"/>
          <w:sz w:val="24"/>
          <w:szCs w:val="24"/>
        </w:rPr>
        <w:t xml:space="preserve">Накат (кол – </w:t>
      </w:r>
      <w:proofErr w:type="gramStart"/>
      <w:r w:rsidRPr="00E548CE">
        <w:rPr>
          <w:rFonts w:ascii="Times New Roman" w:hAnsi="Times New Roman"/>
          <w:sz w:val="24"/>
          <w:szCs w:val="24"/>
        </w:rPr>
        <w:t>во</w:t>
      </w:r>
      <w:proofErr w:type="gramEnd"/>
      <w:r w:rsidRPr="00E548CE">
        <w:rPr>
          <w:rFonts w:ascii="Times New Roman" w:hAnsi="Times New Roman"/>
          <w:sz w:val="24"/>
          <w:szCs w:val="24"/>
        </w:rPr>
        <w:t xml:space="preserve"> раз в серии) – Юноши: 15-20. Девушки: 10 – 15. </w:t>
      </w:r>
    </w:p>
    <w:p w:rsidR="00E548CE" w:rsidRPr="00E548CE" w:rsidRDefault="00E548CE" w:rsidP="00E548CE">
      <w:pPr>
        <w:rPr>
          <w:rFonts w:ascii="Times New Roman" w:hAnsi="Times New Roman"/>
          <w:sz w:val="24"/>
          <w:szCs w:val="24"/>
        </w:rPr>
      </w:pPr>
      <w:r w:rsidRPr="00E548CE">
        <w:rPr>
          <w:rFonts w:ascii="Times New Roman" w:hAnsi="Times New Roman"/>
          <w:sz w:val="24"/>
          <w:szCs w:val="24"/>
        </w:rPr>
        <w:t xml:space="preserve">Подача (кол – </w:t>
      </w:r>
      <w:proofErr w:type="gramStart"/>
      <w:r w:rsidRPr="00E548CE">
        <w:rPr>
          <w:rFonts w:ascii="Times New Roman" w:hAnsi="Times New Roman"/>
          <w:sz w:val="24"/>
          <w:szCs w:val="24"/>
        </w:rPr>
        <w:t>во</w:t>
      </w:r>
      <w:proofErr w:type="gramEnd"/>
      <w:r w:rsidRPr="00E548CE">
        <w:rPr>
          <w:rFonts w:ascii="Times New Roman" w:hAnsi="Times New Roman"/>
          <w:sz w:val="24"/>
          <w:szCs w:val="24"/>
        </w:rPr>
        <w:t xml:space="preserve"> раз, 10 попыток) – Юноши: 9 попаданий. Девушки: 7 попаданий. </w:t>
      </w:r>
    </w:p>
    <w:p w:rsidR="00E548CE" w:rsidRPr="00E548CE" w:rsidRDefault="00E548CE" w:rsidP="00E548CE">
      <w:pPr>
        <w:ind w:firstLine="993"/>
        <w:rPr>
          <w:rFonts w:ascii="Times New Roman" w:hAnsi="Times New Roman"/>
          <w:sz w:val="24"/>
          <w:szCs w:val="24"/>
        </w:rPr>
      </w:pPr>
      <w:r w:rsidRPr="00E548CE">
        <w:rPr>
          <w:rFonts w:ascii="Times New Roman" w:hAnsi="Times New Roman"/>
          <w:sz w:val="24"/>
          <w:szCs w:val="24"/>
        </w:rPr>
        <w:t xml:space="preserve">     Спарринг игра – это вид игры в настольном теннисе, при котором ваш партнёр – игрок заменяет соперника во время тренировки. Для спарринга лучше выбирать игрока более высокой квалификации. Такая тренировка дает возможность увидеть уровень исполнения технических элементов, к которому стоит стремиться. </w:t>
      </w:r>
    </w:p>
    <w:p w:rsidR="00E548CE" w:rsidRPr="00E548CE" w:rsidRDefault="00E548CE" w:rsidP="00E548CE">
      <w:pPr>
        <w:pStyle w:val="11"/>
        <w:ind w:firstLine="993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E548CE">
        <w:rPr>
          <w:rFonts w:ascii="Times New Roman" w:hAnsi="Times New Roman"/>
          <w:sz w:val="24"/>
          <w:szCs w:val="24"/>
          <w:u w:val="single"/>
        </w:rPr>
        <w:t>Критерии оценки результатов:</w:t>
      </w:r>
    </w:p>
    <w:p w:rsidR="00E548CE" w:rsidRPr="00E548CE" w:rsidRDefault="00E548CE" w:rsidP="00E548CE">
      <w:pPr>
        <w:pStyle w:val="11"/>
        <w:ind w:firstLine="993"/>
        <w:jc w:val="both"/>
        <w:rPr>
          <w:rFonts w:ascii="Times New Roman" w:hAnsi="Times New Roman"/>
          <w:sz w:val="24"/>
          <w:szCs w:val="24"/>
        </w:rPr>
      </w:pPr>
      <w:r w:rsidRPr="00E548CE">
        <w:rPr>
          <w:rFonts w:ascii="Times New Roman" w:hAnsi="Times New Roman"/>
          <w:sz w:val="24"/>
          <w:szCs w:val="24"/>
        </w:rPr>
        <w:t>•</w:t>
      </w:r>
      <w:r w:rsidRPr="00E548CE">
        <w:rPr>
          <w:rFonts w:ascii="Times New Roman" w:hAnsi="Times New Roman"/>
          <w:sz w:val="24"/>
          <w:szCs w:val="24"/>
        </w:rPr>
        <w:tab/>
        <w:t>Высокий уровень - ученик самостоятельно и правильно справился с заданием;</w:t>
      </w:r>
    </w:p>
    <w:p w:rsidR="00E548CE" w:rsidRPr="00E548CE" w:rsidRDefault="00E548CE" w:rsidP="00E548CE">
      <w:pPr>
        <w:pStyle w:val="11"/>
        <w:ind w:firstLine="993"/>
        <w:jc w:val="both"/>
        <w:rPr>
          <w:rFonts w:ascii="Times New Roman" w:hAnsi="Times New Roman"/>
          <w:sz w:val="24"/>
          <w:szCs w:val="24"/>
        </w:rPr>
      </w:pPr>
      <w:r w:rsidRPr="00E548CE">
        <w:rPr>
          <w:rFonts w:ascii="Times New Roman" w:hAnsi="Times New Roman"/>
          <w:sz w:val="24"/>
          <w:szCs w:val="24"/>
        </w:rPr>
        <w:t>•</w:t>
      </w:r>
      <w:r w:rsidRPr="00E548CE">
        <w:rPr>
          <w:rFonts w:ascii="Times New Roman" w:hAnsi="Times New Roman"/>
          <w:sz w:val="24"/>
          <w:szCs w:val="24"/>
        </w:rPr>
        <w:tab/>
        <w:t>Средний уровень - для правильного выполнения задания ученику требуется несколько самостоятельных попыток или подсказка педагога;</w:t>
      </w:r>
    </w:p>
    <w:p w:rsidR="00E548CE" w:rsidRPr="00E548CE" w:rsidRDefault="00E548CE" w:rsidP="00E548CE">
      <w:pPr>
        <w:pStyle w:val="11"/>
        <w:ind w:firstLine="993"/>
        <w:jc w:val="both"/>
        <w:rPr>
          <w:rFonts w:ascii="Times New Roman" w:hAnsi="Times New Roman"/>
          <w:sz w:val="24"/>
          <w:szCs w:val="24"/>
        </w:rPr>
      </w:pPr>
      <w:r w:rsidRPr="00E548CE">
        <w:rPr>
          <w:rFonts w:ascii="Times New Roman" w:hAnsi="Times New Roman"/>
          <w:sz w:val="24"/>
          <w:szCs w:val="24"/>
        </w:rPr>
        <w:t>•</w:t>
      </w:r>
      <w:r w:rsidRPr="00E548CE">
        <w:rPr>
          <w:rFonts w:ascii="Times New Roman" w:hAnsi="Times New Roman"/>
          <w:sz w:val="24"/>
          <w:szCs w:val="24"/>
        </w:rPr>
        <w:tab/>
        <w:t>Низкий уровень - ученик не выполнил задание даже после</w:t>
      </w:r>
    </w:p>
    <w:p w:rsidR="00E548CE" w:rsidRPr="00E548CE" w:rsidRDefault="00E548CE" w:rsidP="00E548CE">
      <w:pPr>
        <w:pStyle w:val="11"/>
        <w:ind w:firstLine="993"/>
        <w:jc w:val="both"/>
        <w:rPr>
          <w:rFonts w:ascii="Times New Roman" w:hAnsi="Times New Roman"/>
          <w:sz w:val="24"/>
          <w:szCs w:val="24"/>
        </w:rPr>
      </w:pPr>
      <w:r w:rsidRPr="00E548CE">
        <w:rPr>
          <w:rFonts w:ascii="Times New Roman" w:hAnsi="Times New Roman"/>
          <w:sz w:val="24"/>
          <w:szCs w:val="24"/>
        </w:rPr>
        <w:t>подсказки педагога.</w:t>
      </w:r>
    </w:p>
    <w:p w:rsidR="00E548CE" w:rsidRPr="00600221" w:rsidRDefault="00E548CE" w:rsidP="00600221">
      <w:pPr>
        <w:ind w:firstLine="720"/>
        <w:rPr>
          <w:rFonts w:ascii="Times New Roman" w:hAnsi="Times New Roman"/>
          <w:sz w:val="28"/>
          <w:szCs w:val="28"/>
        </w:rPr>
      </w:pPr>
    </w:p>
    <w:p w:rsidR="009A4735" w:rsidRDefault="005B5984" w:rsidP="00C13CEC">
      <w:pPr>
        <w:pStyle w:val="a4"/>
        <w:pageBreakBefore/>
        <w:spacing w:after="0" w:afterAutospacing="0" w:line="360" w:lineRule="auto"/>
        <w:jc w:val="center"/>
        <w:outlineLvl w:val="0"/>
      </w:pPr>
      <w:r>
        <w:rPr>
          <w:b/>
          <w:bCs/>
        </w:rPr>
        <w:lastRenderedPageBreak/>
        <w:t>Сп</w:t>
      </w:r>
      <w:r w:rsidR="00D82FD4">
        <w:rPr>
          <w:b/>
          <w:bCs/>
        </w:rPr>
        <w:t>исок лите</w:t>
      </w:r>
      <w:r w:rsidR="009A4735">
        <w:rPr>
          <w:b/>
          <w:bCs/>
        </w:rPr>
        <w:t>ратуры для педагога.</w:t>
      </w:r>
    </w:p>
    <w:p w:rsidR="009A4735" w:rsidRDefault="009A4735" w:rsidP="005E601E">
      <w:pPr>
        <w:pStyle w:val="a4"/>
        <w:spacing w:after="0" w:afterAutospacing="0" w:line="360" w:lineRule="auto"/>
        <w:ind w:firstLine="706"/>
      </w:pPr>
      <w:r>
        <w:t xml:space="preserve">1. Авторы: </w:t>
      </w:r>
      <w:proofErr w:type="spellStart"/>
      <w:r>
        <w:t>М.А.Виленский</w:t>
      </w:r>
      <w:proofErr w:type="spellEnd"/>
      <w:r>
        <w:t xml:space="preserve">, </w:t>
      </w:r>
      <w:proofErr w:type="spellStart"/>
      <w:r>
        <w:t>И.М.Туревский</w:t>
      </w:r>
      <w:proofErr w:type="spellEnd"/>
      <w:r>
        <w:t xml:space="preserve">, </w:t>
      </w:r>
      <w:proofErr w:type="spellStart"/>
      <w:r>
        <w:t>Т.Ю.Торочкова</w:t>
      </w:r>
      <w:proofErr w:type="spellEnd"/>
      <w:r>
        <w:t xml:space="preserve">, </w:t>
      </w:r>
      <w:proofErr w:type="spellStart"/>
      <w:r>
        <w:t>В.А.Соколкина</w:t>
      </w:r>
      <w:proofErr w:type="spellEnd"/>
      <w:r>
        <w:t xml:space="preserve">, </w:t>
      </w:r>
      <w:proofErr w:type="spellStart"/>
      <w:r>
        <w:t>Г.А.Баландин</w:t>
      </w:r>
      <w:proofErr w:type="spellEnd"/>
      <w:r>
        <w:t xml:space="preserve">, </w:t>
      </w:r>
      <w:proofErr w:type="spellStart"/>
      <w:r>
        <w:t>Н.Н.Назарова</w:t>
      </w:r>
      <w:proofErr w:type="spellEnd"/>
      <w:r>
        <w:t xml:space="preserve">, Т.Н. Казакова, </w:t>
      </w:r>
      <w:proofErr w:type="spellStart"/>
      <w:r>
        <w:t>Н.С.Алёшина</w:t>
      </w:r>
      <w:proofErr w:type="spellEnd"/>
      <w:r>
        <w:t xml:space="preserve">, </w:t>
      </w:r>
      <w:proofErr w:type="spellStart"/>
      <w:r>
        <w:t>З.В.Гребенщикова</w:t>
      </w:r>
      <w:proofErr w:type="spellEnd"/>
      <w:r>
        <w:t xml:space="preserve">, </w:t>
      </w:r>
      <w:proofErr w:type="spellStart"/>
      <w:r>
        <w:t>А.Н.Крайнов</w:t>
      </w:r>
      <w:proofErr w:type="spellEnd"/>
    </w:p>
    <w:p w:rsidR="009A4735" w:rsidRDefault="009A4735" w:rsidP="005E601E">
      <w:pPr>
        <w:pStyle w:val="a4"/>
        <w:spacing w:after="0" w:afterAutospacing="0" w:line="360" w:lineRule="auto"/>
        <w:ind w:firstLine="706"/>
      </w:pPr>
      <w:r>
        <w:t xml:space="preserve">Физическая культура 5 – 6 – 7 классы, Учебник для общеобразовательных учреждений под редакцией </w:t>
      </w:r>
      <w:proofErr w:type="spellStart"/>
      <w:r>
        <w:t>М.Я.Виленского</w:t>
      </w:r>
      <w:proofErr w:type="spellEnd"/>
    </w:p>
    <w:p w:rsidR="009A4735" w:rsidRDefault="009A4735" w:rsidP="005E601E">
      <w:pPr>
        <w:pStyle w:val="a4"/>
        <w:spacing w:after="0" w:afterAutospacing="0" w:line="360" w:lineRule="auto"/>
        <w:ind w:firstLine="706"/>
      </w:pPr>
      <w:r>
        <w:t>Рекомендовано Министерством образования и науки Российской Федерации, 6-е издание, Москва «Просвещение» 2010.</w:t>
      </w:r>
    </w:p>
    <w:p w:rsidR="009A4735" w:rsidRDefault="009A4735" w:rsidP="005E601E">
      <w:pPr>
        <w:pStyle w:val="a4"/>
        <w:spacing w:after="0" w:afterAutospacing="0" w:line="360" w:lineRule="auto"/>
        <w:ind w:firstLine="706"/>
      </w:pPr>
      <w:r>
        <w:t xml:space="preserve">2. Авторы: доктор педагогических наук </w:t>
      </w:r>
      <w:proofErr w:type="spellStart"/>
      <w:r>
        <w:t>В.И.Лях</w:t>
      </w:r>
      <w:proofErr w:type="spellEnd"/>
      <w:r>
        <w:t xml:space="preserve">, кандидат педагогических наук </w:t>
      </w:r>
      <w:proofErr w:type="spellStart"/>
      <w:r>
        <w:t>А.А.Зданевич</w:t>
      </w:r>
      <w:proofErr w:type="spellEnd"/>
      <w:r>
        <w:t xml:space="preserve"> </w:t>
      </w:r>
    </w:p>
    <w:p w:rsidR="009A4735" w:rsidRDefault="009A4735" w:rsidP="005E601E">
      <w:pPr>
        <w:pStyle w:val="a4"/>
        <w:spacing w:after="0" w:afterAutospacing="0" w:line="360" w:lineRule="auto"/>
        <w:ind w:firstLine="706"/>
      </w:pPr>
      <w:r>
        <w:t xml:space="preserve">Физическая культура 8 – 9 классы, Учебник для общеобразовательных учреждений под редакцией </w:t>
      </w:r>
      <w:proofErr w:type="spellStart"/>
      <w:r>
        <w:t>В.И.Ляха</w:t>
      </w:r>
      <w:proofErr w:type="spellEnd"/>
      <w:r>
        <w:t xml:space="preserve"> </w:t>
      </w:r>
      <w:proofErr w:type="spellStart"/>
      <w:r>
        <w:t>А.А.Зданевича</w:t>
      </w:r>
      <w:proofErr w:type="spellEnd"/>
    </w:p>
    <w:p w:rsidR="009A4735" w:rsidRDefault="009A4735" w:rsidP="005E601E">
      <w:pPr>
        <w:pStyle w:val="a4"/>
        <w:spacing w:after="0" w:afterAutospacing="0" w:line="360" w:lineRule="auto"/>
        <w:ind w:firstLine="706"/>
      </w:pPr>
      <w:r>
        <w:t>Рекомендовано Министерством образования и науки Российской Федерации, 6-е издание, Москва «Просвещение» 2010.</w:t>
      </w:r>
    </w:p>
    <w:p w:rsidR="009A4735" w:rsidRDefault="009A4735" w:rsidP="005E601E">
      <w:pPr>
        <w:pStyle w:val="a4"/>
        <w:spacing w:after="0" w:afterAutospacing="0" w:line="360" w:lineRule="auto"/>
        <w:ind w:firstLine="706"/>
      </w:pPr>
      <w:r>
        <w:t xml:space="preserve">3. Авторы: доктор педагогических наук </w:t>
      </w:r>
      <w:proofErr w:type="spellStart"/>
      <w:r>
        <w:t>В.И.Лях</w:t>
      </w:r>
      <w:proofErr w:type="spellEnd"/>
      <w:r>
        <w:t xml:space="preserve">, кандидат педагогических наук </w:t>
      </w:r>
      <w:proofErr w:type="spellStart"/>
      <w:r>
        <w:t>А.А.Зданевич</w:t>
      </w:r>
      <w:proofErr w:type="spellEnd"/>
      <w:r>
        <w:t xml:space="preserve"> </w:t>
      </w:r>
    </w:p>
    <w:p w:rsidR="009A4735" w:rsidRDefault="009A4735" w:rsidP="005E601E">
      <w:pPr>
        <w:pStyle w:val="a4"/>
        <w:spacing w:after="0" w:afterAutospacing="0" w:line="360" w:lineRule="auto"/>
        <w:ind w:firstLine="706"/>
      </w:pPr>
      <w:r>
        <w:t xml:space="preserve">Физическая культура 10 – 11 классы, Учебник для общеобразовательных учреждений под редакцией </w:t>
      </w:r>
      <w:proofErr w:type="spellStart"/>
      <w:r>
        <w:t>В.И.Ляха</w:t>
      </w:r>
      <w:proofErr w:type="spellEnd"/>
      <w:r>
        <w:t xml:space="preserve"> </w:t>
      </w:r>
    </w:p>
    <w:p w:rsidR="009A4735" w:rsidRDefault="009A4735" w:rsidP="005E601E">
      <w:pPr>
        <w:pStyle w:val="a4"/>
        <w:spacing w:after="0" w:afterAutospacing="0" w:line="360" w:lineRule="auto"/>
        <w:ind w:firstLine="706"/>
      </w:pPr>
      <w:r>
        <w:t>Рекомендовано Министерством образования и науки Российской Федерации, 6-е издание, Москва «Просвещение» 2011.</w:t>
      </w:r>
    </w:p>
    <w:p w:rsidR="009A4735" w:rsidRPr="005E601E" w:rsidRDefault="009A4735" w:rsidP="00C13CEC">
      <w:pPr>
        <w:pStyle w:val="a4"/>
        <w:spacing w:after="0" w:afterAutospacing="0" w:line="360" w:lineRule="auto"/>
        <w:ind w:left="360" w:firstLine="346"/>
        <w:outlineLvl w:val="0"/>
        <w:rPr>
          <w:b/>
        </w:rPr>
      </w:pPr>
      <w:r>
        <w:t xml:space="preserve">                                      </w:t>
      </w:r>
      <w:r w:rsidRPr="005E601E">
        <w:rPr>
          <w:b/>
        </w:rPr>
        <w:t>Список литературы для детей.</w:t>
      </w:r>
    </w:p>
    <w:p w:rsidR="009A4735" w:rsidRDefault="009A4735" w:rsidP="005E601E">
      <w:pPr>
        <w:pStyle w:val="a4"/>
        <w:spacing w:after="0" w:afterAutospacing="0" w:line="360" w:lineRule="auto"/>
        <w:ind w:left="360"/>
      </w:pPr>
      <w:smartTag w:uri="urn:schemas-microsoft-com:office:smarttags" w:element="metricconverter">
        <w:smartTagPr>
          <w:attr w:name="ProductID" w:val="1. Г"/>
        </w:smartTagPr>
        <w:r>
          <w:t>1. Г</w:t>
        </w:r>
      </w:smartTag>
      <w:r>
        <w:t xml:space="preserve">.Б. </w:t>
      </w:r>
      <w:proofErr w:type="spellStart"/>
      <w:r>
        <w:t>Барчукова</w:t>
      </w:r>
      <w:proofErr w:type="spellEnd"/>
      <w:r>
        <w:t xml:space="preserve">, В.А. Воробьев. Настольный теннис: Примерная программа спортивной подготовки для детско-юношеских спортивных школ. М.: Советский спорт, 2004год. </w:t>
      </w:r>
    </w:p>
    <w:p w:rsidR="009A4735" w:rsidRDefault="009A4735" w:rsidP="005E601E">
      <w:pPr>
        <w:pStyle w:val="a4"/>
        <w:numPr>
          <w:ilvl w:val="0"/>
          <w:numId w:val="6"/>
        </w:numPr>
        <w:spacing w:after="0" w:afterAutospacing="0" w:line="360" w:lineRule="auto"/>
      </w:pPr>
      <w:proofErr w:type="spellStart"/>
      <w:r>
        <w:t>Ю.П.Байгулов</w:t>
      </w:r>
      <w:proofErr w:type="spellEnd"/>
      <w:r>
        <w:t>. Основы настольного тенниса. М.: Ф и С, 1979год.</w:t>
      </w:r>
    </w:p>
    <w:p w:rsidR="009A4735" w:rsidRPr="005E601E" w:rsidRDefault="009A4735" w:rsidP="002729D0">
      <w:pPr>
        <w:pStyle w:val="a4"/>
        <w:numPr>
          <w:ilvl w:val="0"/>
          <w:numId w:val="6"/>
        </w:numPr>
        <w:spacing w:after="0" w:afterAutospacing="0" w:line="360" w:lineRule="auto"/>
        <w:rPr>
          <w:sz w:val="28"/>
          <w:szCs w:val="28"/>
        </w:rPr>
      </w:pPr>
      <w:r>
        <w:t xml:space="preserve">О.В. </w:t>
      </w:r>
      <w:proofErr w:type="spellStart"/>
      <w:r>
        <w:t>Матыцин</w:t>
      </w:r>
      <w:proofErr w:type="spellEnd"/>
      <w:r>
        <w:t>. Настольный теннис. Неизвестное об известном. М.: РГАФК,1995 год.</w:t>
      </w:r>
    </w:p>
    <w:sectPr w:rsidR="009A4735" w:rsidRPr="005E601E" w:rsidSect="00A00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5459"/>
    <w:multiLevelType w:val="hybridMultilevel"/>
    <w:tmpl w:val="A136160A"/>
    <w:lvl w:ilvl="0" w:tplc="0419000F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A154F2"/>
    <w:multiLevelType w:val="hybridMultilevel"/>
    <w:tmpl w:val="A136160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E33747"/>
    <w:multiLevelType w:val="hybridMultilevel"/>
    <w:tmpl w:val="A554004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E33D36"/>
    <w:multiLevelType w:val="hybridMultilevel"/>
    <w:tmpl w:val="D1F68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A6585"/>
    <w:multiLevelType w:val="multilevel"/>
    <w:tmpl w:val="F48061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9EC0722"/>
    <w:multiLevelType w:val="hybridMultilevel"/>
    <w:tmpl w:val="33F231F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3E4C45"/>
    <w:multiLevelType w:val="hybridMultilevel"/>
    <w:tmpl w:val="8026C92E"/>
    <w:lvl w:ilvl="0" w:tplc="5CD609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8040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DE4B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4E2D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BEC8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5A9B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465D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EE42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CAFF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31C3EDC"/>
    <w:multiLevelType w:val="hybridMultilevel"/>
    <w:tmpl w:val="069E4F9A"/>
    <w:lvl w:ilvl="0" w:tplc="FE521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F31833"/>
    <w:multiLevelType w:val="hybridMultilevel"/>
    <w:tmpl w:val="A136160A"/>
    <w:lvl w:ilvl="0" w:tplc="0419000F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6149"/>
    <w:rsid w:val="00026149"/>
    <w:rsid w:val="0004311F"/>
    <w:rsid w:val="000649F8"/>
    <w:rsid w:val="000B5CDF"/>
    <w:rsid w:val="001968CA"/>
    <w:rsid w:val="001A4EAD"/>
    <w:rsid w:val="001C1368"/>
    <w:rsid w:val="001F246F"/>
    <w:rsid w:val="001F7693"/>
    <w:rsid w:val="002729D0"/>
    <w:rsid w:val="003323E5"/>
    <w:rsid w:val="003754F3"/>
    <w:rsid w:val="003944ED"/>
    <w:rsid w:val="003A16B1"/>
    <w:rsid w:val="003D4B0B"/>
    <w:rsid w:val="003E0C57"/>
    <w:rsid w:val="00474A11"/>
    <w:rsid w:val="004C3D89"/>
    <w:rsid w:val="00524F5B"/>
    <w:rsid w:val="00527AC0"/>
    <w:rsid w:val="00565827"/>
    <w:rsid w:val="005B2C20"/>
    <w:rsid w:val="005B55F8"/>
    <w:rsid w:val="005B5984"/>
    <w:rsid w:val="005E601E"/>
    <w:rsid w:val="005F69E0"/>
    <w:rsid w:val="005F77F2"/>
    <w:rsid w:val="00600221"/>
    <w:rsid w:val="006D2DD0"/>
    <w:rsid w:val="007631CD"/>
    <w:rsid w:val="00785510"/>
    <w:rsid w:val="007D4919"/>
    <w:rsid w:val="007F0431"/>
    <w:rsid w:val="007F1B21"/>
    <w:rsid w:val="00824053"/>
    <w:rsid w:val="00843D26"/>
    <w:rsid w:val="00894880"/>
    <w:rsid w:val="008D2DDD"/>
    <w:rsid w:val="008F6C24"/>
    <w:rsid w:val="00963C13"/>
    <w:rsid w:val="009A30AE"/>
    <w:rsid w:val="009A4735"/>
    <w:rsid w:val="009B217F"/>
    <w:rsid w:val="009F1207"/>
    <w:rsid w:val="00A00EAD"/>
    <w:rsid w:val="00A011EE"/>
    <w:rsid w:val="00A7049F"/>
    <w:rsid w:val="00AD4EC2"/>
    <w:rsid w:val="00B038E8"/>
    <w:rsid w:val="00B30BE9"/>
    <w:rsid w:val="00B470E5"/>
    <w:rsid w:val="00B53D28"/>
    <w:rsid w:val="00B56B78"/>
    <w:rsid w:val="00B8273D"/>
    <w:rsid w:val="00BB2E67"/>
    <w:rsid w:val="00BD3295"/>
    <w:rsid w:val="00BF47B2"/>
    <w:rsid w:val="00C10E48"/>
    <w:rsid w:val="00C13CEC"/>
    <w:rsid w:val="00C34226"/>
    <w:rsid w:val="00D05B3B"/>
    <w:rsid w:val="00D82FD4"/>
    <w:rsid w:val="00DB142C"/>
    <w:rsid w:val="00DD31DF"/>
    <w:rsid w:val="00E548CE"/>
    <w:rsid w:val="00E60001"/>
    <w:rsid w:val="00E6120B"/>
    <w:rsid w:val="00E82ECC"/>
    <w:rsid w:val="00EA683F"/>
    <w:rsid w:val="00EB0346"/>
    <w:rsid w:val="00ED30A9"/>
    <w:rsid w:val="00ED49D2"/>
    <w:rsid w:val="00F14AB5"/>
    <w:rsid w:val="00F36C44"/>
    <w:rsid w:val="00F36F9C"/>
    <w:rsid w:val="00FB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5B55F8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B55F8"/>
    <w:pPr>
      <w:widowControl w:val="0"/>
      <w:shd w:val="clear" w:color="auto" w:fill="FFFFFF"/>
      <w:spacing w:after="0" w:line="499" w:lineRule="exact"/>
      <w:ind w:hanging="34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1">
    <w:name w:val="Заголовок №1_"/>
    <w:link w:val="10"/>
    <w:uiPriority w:val="99"/>
    <w:locked/>
    <w:rsid w:val="005B55F8"/>
    <w:rPr>
      <w:rFonts w:ascii="Times New Roman" w:hAnsi="Times New Roman"/>
      <w:b/>
      <w:sz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B55F8"/>
    <w:pPr>
      <w:widowControl w:val="0"/>
      <w:shd w:val="clear" w:color="auto" w:fill="FFFFFF"/>
      <w:spacing w:before="660" w:after="0" w:line="691" w:lineRule="exact"/>
      <w:jc w:val="both"/>
      <w:outlineLvl w:val="0"/>
    </w:pPr>
    <w:rPr>
      <w:rFonts w:ascii="Times New Roman" w:hAnsi="Times New Roman"/>
      <w:b/>
      <w:sz w:val="28"/>
      <w:szCs w:val="20"/>
      <w:lang w:eastAsia="ru-RU"/>
    </w:rPr>
  </w:style>
  <w:style w:type="paragraph" w:styleId="a3">
    <w:name w:val="No Spacing"/>
    <w:uiPriority w:val="99"/>
    <w:qFormat/>
    <w:rsid w:val="002729D0"/>
    <w:rPr>
      <w:sz w:val="22"/>
      <w:szCs w:val="22"/>
      <w:lang w:eastAsia="en-US"/>
    </w:rPr>
  </w:style>
  <w:style w:type="paragraph" w:styleId="a4">
    <w:name w:val="Normal (Web)"/>
    <w:basedOn w:val="a"/>
    <w:uiPriority w:val="99"/>
    <w:rsid w:val="005E60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D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D31DF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rsid w:val="00C13C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customStyle="1" w:styleId="11">
    <w:name w:val="Без интервала1"/>
    <w:rsid w:val="00E548CE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55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5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5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old.anichkov.ru/files/gzrdo/doc/304-31072020-fz-RF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20</Pages>
  <Words>3819</Words>
  <Characters>21772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54</cp:revision>
  <cp:lastPrinted>2022-10-31T10:29:00Z</cp:lastPrinted>
  <dcterms:created xsi:type="dcterms:W3CDTF">2016-03-27T10:59:00Z</dcterms:created>
  <dcterms:modified xsi:type="dcterms:W3CDTF">2023-11-16T06:47:00Z</dcterms:modified>
</cp:coreProperties>
</file>